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科技成果登记表</w:t>
      </w:r>
    </w:p>
    <w:tbl>
      <w:tblPr>
        <w:tblStyle w:val="10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913"/>
        <w:gridCol w:w="219"/>
        <w:gridCol w:w="189"/>
        <w:gridCol w:w="2410"/>
        <w:gridCol w:w="83"/>
        <w:gridCol w:w="283"/>
        <w:gridCol w:w="822"/>
        <w:gridCol w:w="592"/>
        <w:gridCol w:w="31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66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</w:rPr>
              <w:t>精细抗滑保护层施工成套技术应用研究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成果登记号</w:t>
            </w:r>
          </w:p>
        </w:tc>
        <w:tc>
          <w:tcPr>
            <w:tcW w:w="2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鲁交科评字[2023]66号</w:t>
            </w:r>
          </w:p>
        </w:tc>
        <w:tc>
          <w:tcPr>
            <w:tcW w:w="1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山东省济南市历下区龙奥西路1号银丰财富广场D栋9层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山东高速烟台发展有限公司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山东省烟台市高新区蓝海路2号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3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山东省交通工程监理咨询有限公司</w:t>
            </w:r>
          </w:p>
        </w:tc>
        <w:tc>
          <w:tcPr>
            <w:tcW w:w="3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济南市历下区奥体中路5006号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工作单位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于悦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总体负责项目实施方案制定及成果转化应用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刘伟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王长柱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张新波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项目技术负责人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王刚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山东高速烟台发展有限公司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试验路技术指导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肖克彦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山东省交通工程监理咨询有限公司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试验路技术指导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李腾飞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现场应用技术负责人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孟伟坤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室内试验技术负责人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韩书龙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施工工艺技术负责人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余四新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试验路技术指导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蒋孝领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现场安全负责人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武文鑫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室内试验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研究报告编写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岳浩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室内试验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研究报告编写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张兵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山东省交通工程监理咨询有限公司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试验路技术指导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刘飞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沥青性能试验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黄京京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试验数据整理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马霞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试验段性能观测检测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孟庆猛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沥青性能试验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李鑫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配合比设计与性能验证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李久龙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配合比设计与性能验证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傅吉民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试验数据分析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张灿君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试验数据分析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郝美超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试验数据分析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张金碑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刘强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吕英平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薛松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现场实施人员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李明阳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现场实施人员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李昌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现场实施人员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平景飞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王恒恒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刘旭</w:t>
            </w:r>
          </w:p>
        </w:tc>
        <w:tc>
          <w:tcPr>
            <w:tcW w:w="35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Style w:val="25"/>
                <w:rFonts w:hint="eastAsia" w:ascii="仿宋_GB2312" w:hAnsi="仿宋_GB2312" w:eastAsia="仿宋_GB2312" w:cs="仿宋_GB2312"/>
                <w:sz w:val="24"/>
                <w:szCs w:val="24"/>
              </w:rPr>
              <w:t>山东高速交通建设集团有限公司</w:t>
            </w:r>
          </w:p>
        </w:tc>
        <w:tc>
          <w:tcPr>
            <w:tcW w:w="26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现场管理人员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精细抗滑保护层是传统碎石封层与雾封层结合和发展，其工艺由精细抗滑下垫层和上部稳固保护层两部分组成。精细抗滑下垫层采用同步封层车将自主研发的SBS改性乳化沥青及单一粒径的细集料同步洒(撒)布在原路面上，此时改性乳化沥青因为毛细作用向上爬升裹覆集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料3／4高度，形成一种以破乳改性沥青为胶结料，以细集料为抗磨骨架的下垫层，起到抗磨耗、封水作用；表面稳固剂采用智能型沥青洒布车将蒸发残留物含量较低的SBS改性乳化沥青洒布于下垫层上，使得未裹覆沥青的集料上部充分被乳化沥青裹覆，形成上部稳固层，这样真正形成了抗滑、耐磨耗、封水的精细抗滑保护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验收（评价)专家名单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姓名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单位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专业领域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周荣贵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交通运输部公路科学研究院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交通土建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朱宝林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交科院公路工程科技（北京）有限公司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交通土建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姚占勇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山东大学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交通土建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任瑞波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山东建筑大学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交通土建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王婷宇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湖南省高速公路集团有限公司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交通土建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6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穆明浩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山东高速集团有限公司创新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研究院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交通土建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7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姚  明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山东省路桥集团有限公司设计咨询公司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交通土建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8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  媛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山东省交通运输厅财务处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注册会计师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注册国际内审师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9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刘  洋</w:t>
            </w:r>
          </w:p>
        </w:tc>
        <w:tc>
          <w:tcPr>
            <w:tcW w:w="2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齐鲁工业大学（山东省科学院）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高级会计师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组织验收、评价单位：山东省交通运输厅、山东公路学会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验收意见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2023年11月8日，山东省交通运输厅在济南组织了“精细抗滑保护层施工成套技术应用研究”项目验收工作。验收专家组听取了项目组的汇报，审阅了相关技术文件和财务报告，经质询和讨论，形成验收意见如下：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一、项目组提交的资料齐全，内容完整，符合验收要求。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二、项目组通过微观分析、室内外试验及工程验证等手段，开展了精细抗滑保护层设计与施工成套技术研究，取得了如下主要创新成果：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1.研发了精细抗滑保护层用SBS改性乳化沥青，提高了乳化沥青蒸发残留物的软化点、60℃动力粘度等性能指标；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2.提出了精细抗滑保护层混合料配合比设计方法及设计指标，构建了精细抗滑保护层质量控制标准及评价体系；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3.提出了精细抗滑保护层用“三位一体”施工工艺，形成了施工技术指南。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三、项目申请实用新型专利3件，发表论文2篇，编制团体标准1部。成果在G18荣乌高速潍坊段、S12滨德高速德州段等养护工程中成功应用，累计应用面积超100万m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，社会经济效益显著，具有较好的推广应用前景。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四、根据项目财务报告列示情况，该项目经费专款专用，预算执行情况总体良好。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验收专家组一致同意该项目通过技术验收和财务验收。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bidi="ar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85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2023年11月8日，山东公路学会在济南组织了“精细抗滑保护层施工成套技术应用研究”成果评价工作。评价委员会听取了项目组的汇报,审阅了相关技术文件，经质询和讨论，形成评价意见如下: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一、项目组提交的技术文件齐全，内容完整，数据翔实，符合评价要求。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二、项目组通过微观分析、室内外试验及工程验证等手段，开展了精细抗滑保护层设计与施工成套技术研究，取得了如下主要创新成果：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1.研发了精细抗滑保护层用SBS改性乳化沥青，提高了乳化沥青蒸发残留物的软化点、60℃动力粘度等性能指标；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2.提出了精细抗滑保护层混合料配合比设计方法及设计指标，构建了精细抗滑保护层质量控制标准及评价体系；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3.提出了精细抗滑保护层用“三位一体”施工工艺，形成了施工技术指南。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三、项目申请实用新型专利3件，发表论文2篇，编制团体标准1部。成果在G18荣乌高速潍坊段、S12滨德高速德州段等养护工程中成功应用，累计应用面积超100万m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，社会经济效益显著，具有较好的推广应用前景。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综上所述，项目研究成果总体上达到国际先进水平。</w:t>
            </w:r>
          </w:p>
          <w:p>
            <w:pPr>
              <w:spacing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建议进一步梳理研究成果并加强推广应用。</w:t>
            </w:r>
          </w:p>
        </w:tc>
      </w:tr>
    </w:tbl>
    <w:p>
      <w:pPr>
        <w:spacing w:before="159" w:beforeLines="50" w:after="159" w:afterLines="50"/>
        <w:rPr>
          <w:rFonts w:hint="eastAsia"/>
          <w:b/>
          <w:sz w:val="24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680143"/>
    </w:sdtPr>
    <w:sdtContent>
      <w:p>
        <w:pPr>
          <w:pStyle w:val="7"/>
          <w:jc w:val="center"/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 xml:space="preserve"> PAGE   \* MERGEFORMAT 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>
          <w:rPr>
            <w:rFonts w:ascii="Times New Roman" w:hAnsi="Times New Roman" w:cs="Times New Roman"/>
            <w:sz w:val="21"/>
            <w:lang w:val="zh-CN"/>
          </w:rPr>
          <w:t>11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MDAzZjYxNDk5MWU5YTU4ZTgzNzg5MTY5NDI1MjIifQ=="/>
  </w:docVars>
  <w:rsids>
    <w:rsidRoot w:val="006B723D"/>
    <w:rsid w:val="00006E7D"/>
    <w:rsid w:val="0000738E"/>
    <w:rsid w:val="00007BCD"/>
    <w:rsid w:val="00012405"/>
    <w:rsid w:val="00025F38"/>
    <w:rsid w:val="00046534"/>
    <w:rsid w:val="00054EE7"/>
    <w:rsid w:val="00056F63"/>
    <w:rsid w:val="0006146F"/>
    <w:rsid w:val="000629AD"/>
    <w:rsid w:val="00070E47"/>
    <w:rsid w:val="0007535C"/>
    <w:rsid w:val="00076F6E"/>
    <w:rsid w:val="00080DAB"/>
    <w:rsid w:val="000856BC"/>
    <w:rsid w:val="0008572C"/>
    <w:rsid w:val="000935E9"/>
    <w:rsid w:val="000B10C1"/>
    <w:rsid w:val="000B1444"/>
    <w:rsid w:val="000B4F1A"/>
    <w:rsid w:val="000D301E"/>
    <w:rsid w:val="000D37DE"/>
    <w:rsid w:val="000E2CED"/>
    <w:rsid w:val="000E6268"/>
    <w:rsid w:val="000E665B"/>
    <w:rsid w:val="000F0E9B"/>
    <w:rsid w:val="000F30C1"/>
    <w:rsid w:val="000F7242"/>
    <w:rsid w:val="0010540F"/>
    <w:rsid w:val="00106AE2"/>
    <w:rsid w:val="00113B08"/>
    <w:rsid w:val="001168F7"/>
    <w:rsid w:val="00117370"/>
    <w:rsid w:val="0013478B"/>
    <w:rsid w:val="00147FCC"/>
    <w:rsid w:val="0015593F"/>
    <w:rsid w:val="00173F1D"/>
    <w:rsid w:val="0019697E"/>
    <w:rsid w:val="001A10AB"/>
    <w:rsid w:val="001A3F0C"/>
    <w:rsid w:val="001B31EB"/>
    <w:rsid w:val="001D4F01"/>
    <w:rsid w:val="001E32E3"/>
    <w:rsid w:val="001F2517"/>
    <w:rsid w:val="00214592"/>
    <w:rsid w:val="00216375"/>
    <w:rsid w:val="00243EAE"/>
    <w:rsid w:val="00247594"/>
    <w:rsid w:val="00254554"/>
    <w:rsid w:val="00260469"/>
    <w:rsid w:val="00277460"/>
    <w:rsid w:val="002776FF"/>
    <w:rsid w:val="002821D0"/>
    <w:rsid w:val="00286BAA"/>
    <w:rsid w:val="00295B04"/>
    <w:rsid w:val="002D42F5"/>
    <w:rsid w:val="002E6DDE"/>
    <w:rsid w:val="002F3B45"/>
    <w:rsid w:val="00305B04"/>
    <w:rsid w:val="003129E5"/>
    <w:rsid w:val="00312E7A"/>
    <w:rsid w:val="003303EE"/>
    <w:rsid w:val="00342826"/>
    <w:rsid w:val="00361138"/>
    <w:rsid w:val="00363377"/>
    <w:rsid w:val="0037641A"/>
    <w:rsid w:val="003848E6"/>
    <w:rsid w:val="00386F07"/>
    <w:rsid w:val="003A187F"/>
    <w:rsid w:val="003A6117"/>
    <w:rsid w:val="003C435A"/>
    <w:rsid w:val="003D2C90"/>
    <w:rsid w:val="003E6880"/>
    <w:rsid w:val="003F433F"/>
    <w:rsid w:val="003F70E7"/>
    <w:rsid w:val="004122A1"/>
    <w:rsid w:val="0048094B"/>
    <w:rsid w:val="004A34C0"/>
    <w:rsid w:val="004B41B8"/>
    <w:rsid w:val="004B6670"/>
    <w:rsid w:val="004C03D8"/>
    <w:rsid w:val="004C79DF"/>
    <w:rsid w:val="004E7ED2"/>
    <w:rsid w:val="004F1CC1"/>
    <w:rsid w:val="00505A6B"/>
    <w:rsid w:val="0051286E"/>
    <w:rsid w:val="00513D96"/>
    <w:rsid w:val="00533C35"/>
    <w:rsid w:val="00535C3A"/>
    <w:rsid w:val="005365AC"/>
    <w:rsid w:val="0055110E"/>
    <w:rsid w:val="00556ABF"/>
    <w:rsid w:val="00564357"/>
    <w:rsid w:val="005826FE"/>
    <w:rsid w:val="0059312A"/>
    <w:rsid w:val="005B53BB"/>
    <w:rsid w:val="005B5B97"/>
    <w:rsid w:val="005C0A52"/>
    <w:rsid w:val="005C4D78"/>
    <w:rsid w:val="005C7D28"/>
    <w:rsid w:val="005D1130"/>
    <w:rsid w:val="005F1928"/>
    <w:rsid w:val="006053D6"/>
    <w:rsid w:val="00613F10"/>
    <w:rsid w:val="00627E63"/>
    <w:rsid w:val="006427F1"/>
    <w:rsid w:val="00655265"/>
    <w:rsid w:val="00655B4D"/>
    <w:rsid w:val="006671B8"/>
    <w:rsid w:val="00671375"/>
    <w:rsid w:val="0068406F"/>
    <w:rsid w:val="006866CC"/>
    <w:rsid w:val="0069579D"/>
    <w:rsid w:val="006A3259"/>
    <w:rsid w:val="006A67A3"/>
    <w:rsid w:val="006B32C2"/>
    <w:rsid w:val="006B4CBF"/>
    <w:rsid w:val="006B723D"/>
    <w:rsid w:val="006C65F4"/>
    <w:rsid w:val="006D5462"/>
    <w:rsid w:val="006E46BA"/>
    <w:rsid w:val="006F65F5"/>
    <w:rsid w:val="00702A9F"/>
    <w:rsid w:val="00716ADD"/>
    <w:rsid w:val="0072599A"/>
    <w:rsid w:val="00736E63"/>
    <w:rsid w:val="00752688"/>
    <w:rsid w:val="007C02B8"/>
    <w:rsid w:val="007C418B"/>
    <w:rsid w:val="007D39B3"/>
    <w:rsid w:val="007D4465"/>
    <w:rsid w:val="00833E2C"/>
    <w:rsid w:val="008400E0"/>
    <w:rsid w:val="008741C9"/>
    <w:rsid w:val="008A0B4D"/>
    <w:rsid w:val="008F2000"/>
    <w:rsid w:val="008F530A"/>
    <w:rsid w:val="00904889"/>
    <w:rsid w:val="00936475"/>
    <w:rsid w:val="00963337"/>
    <w:rsid w:val="009654E5"/>
    <w:rsid w:val="00973443"/>
    <w:rsid w:val="00974457"/>
    <w:rsid w:val="00976DD0"/>
    <w:rsid w:val="009773B7"/>
    <w:rsid w:val="00977770"/>
    <w:rsid w:val="00983DD9"/>
    <w:rsid w:val="00987775"/>
    <w:rsid w:val="00991B85"/>
    <w:rsid w:val="009D0F56"/>
    <w:rsid w:val="009E48DA"/>
    <w:rsid w:val="00A06A80"/>
    <w:rsid w:val="00A1081F"/>
    <w:rsid w:val="00A1569D"/>
    <w:rsid w:val="00A21CBF"/>
    <w:rsid w:val="00A414BD"/>
    <w:rsid w:val="00A43A8E"/>
    <w:rsid w:val="00A43E1D"/>
    <w:rsid w:val="00A4606F"/>
    <w:rsid w:val="00A5183C"/>
    <w:rsid w:val="00A55146"/>
    <w:rsid w:val="00A5723B"/>
    <w:rsid w:val="00A63DA2"/>
    <w:rsid w:val="00A75058"/>
    <w:rsid w:val="00A847BE"/>
    <w:rsid w:val="00A97E55"/>
    <w:rsid w:val="00AB1603"/>
    <w:rsid w:val="00AB6B7F"/>
    <w:rsid w:val="00AE43C1"/>
    <w:rsid w:val="00AE7395"/>
    <w:rsid w:val="00B12BC3"/>
    <w:rsid w:val="00B12CE9"/>
    <w:rsid w:val="00B17278"/>
    <w:rsid w:val="00B27D71"/>
    <w:rsid w:val="00B44901"/>
    <w:rsid w:val="00B55038"/>
    <w:rsid w:val="00B71F43"/>
    <w:rsid w:val="00B87D5C"/>
    <w:rsid w:val="00B9208A"/>
    <w:rsid w:val="00B930F4"/>
    <w:rsid w:val="00B97A77"/>
    <w:rsid w:val="00BA4ACC"/>
    <w:rsid w:val="00BA76F8"/>
    <w:rsid w:val="00BB48BC"/>
    <w:rsid w:val="00BB4AC3"/>
    <w:rsid w:val="00BD55BE"/>
    <w:rsid w:val="00BD648D"/>
    <w:rsid w:val="00C11E96"/>
    <w:rsid w:val="00C16D10"/>
    <w:rsid w:val="00C177BE"/>
    <w:rsid w:val="00C328C5"/>
    <w:rsid w:val="00C41A85"/>
    <w:rsid w:val="00C4301C"/>
    <w:rsid w:val="00C63A01"/>
    <w:rsid w:val="00C87BDE"/>
    <w:rsid w:val="00C95BF7"/>
    <w:rsid w:val="00CC67AB"/>
    <w:rsid w:val="00CC7AB3"/>
    <w:rsid w:val="00CE0D57"/>
    <w:rsid w:val="00D134C8"/>
    <w:rsid w:val="00D23820"/>
    <w:rsid w:val="00D23E89"/>
    <w:rsid w:val="00D31808"/>
    <w:rsid w:val="00D43273"/>
    <w:rsid w:val="00D6451B"/>
    <w:rsid w:val="00DE5DB7"/>
    <w:rsid w:val="00DF21C9"/>
    <w:rsid w:val="00E004FD"/>
    <w:rsid w:val="00E13A87"/>
    <w:rsid w:val="00E177A9"/>
    <w:rsid w:val="00E232F1"/>
    <w:rsid w:val="00E40B2F"/>
    <w:rsid w:val="00E424F2"/>
    <w:rsid w:val="00E42E4D"/>
    <w:rsid w:val="00E45BAA"/>
    <w:rsid w:val="00E6765F"/>
    <w:rsid w:val="00E67AF9"/>
    <w:rsid w:val="00EC2009"/>
    <w:rsid w:val="00ED3666"/>
    <w:rsid w:val="00EE2ED3"/>
    <w:rsid w:val="00EF1EDC"/>
    <w:rsid w:val="00EF35F2"/>
    <w:rsid w:val="00F01F00"/>
    <w:rsid w:val="00F10591"/>
    <w:rsid w:val="00F10BFD"/>
    <w:rsid w:val="00F12065"/>
    <w:rsid w:val="00F1264B"/>
    <w:rsid w:val="00F214E2"/>
    <w:rsid w:val="00F21BAB"/>
    <w:rsid w:val="00F416CE"/>
    <w:rsid w:val="00F47306"/>
    <w:rsid w:val="00F505A5"/>
    <w:rsid w:val="00F57FCC"/>
    <w:rsid w:val="00F74F7F"/>
    <w:rsid w:val="00F844E9"/>
    <w:rsid w:val="00F9072E"/>
    <w:rsid w:val="00FA14C1"/>
    <w:rsid w:val="00FA6278"/>
    <w:rsid w:val="00FC48A2"/>
    <w:rsid w:val="00FC7E4F"/>
    <w:rsid w:val="00FE30EB"/>
    <w:rsid w:val="01894353"/>
    <w:rsid w:val="022D3616"/>
    <w:rsid w:val="025314AA"/>
    <w:rsid w:val="02E812B6"/>
    <w:rsid w:val="03A905F4"/>
    <w:rsid w:val="04845862"/>
    <w:rsid w:val="059D37D9"/>
    <w:rsid w:val="06CC410D"/>
    <w:rsid w:val="073E089A"/>
    <w:rsid w:val="08472319"/>
    <w:rsid w:val="08AF21AB"/>
    <w:rsid w:val="09E14203"/>
    <w:rsid w:val="0CD63168"/>
    <w:rsid w:val="0E234ADD"/>
    <w:rsid w:val="101D6E30"/>
    <w:rsid w:val="10B5764D"/>
    <w:rsid w:val="11226299"/>
    <w:rsid w:val="126263EB"/>
    <w:rsid w:val="133706FD"/>
    <w:rsid w:val="13822C92"/>
    <w:rsid w:val="145A3851"/>
    <w:rsid w:val="14881536"/>
    <w:rsid w:val="153F14B7"/>
    <w:rsid w:val="1567292F"/>
    <w:rsid w:val="16F73FFB"/>
    <w:rsid w:val="179E5772"/>
    <w:rsid w:val="17A441FD"/>
    <w:rsid w:val="18740655"/>
    <w:rsid w:val="18856A08"/>
    <w:rsid w:val="19856A79"/>
    <w:rsid w:val="1B7D5C17"/>
    <w:rsid w:val="1C070D41"/>
    <w:rsid w:val="1D706B6E"/>
    <w:rsid w:val="1DDA4480"/>
    <w:rsid w:val="1E3C37DF"/>
    <w:rsid w:val="1EA86ED7"/>
    <w:rsid w:val="1EC12141"/>
    <w:rsid w:val="1F674411"/>
    <w:rsid w:val="20AE228E"/>
    <w:rsid w:val="21BB63CD"/>
    <w:rsid w:val="22583060"/>
    <w:rsid w:val="22BE7253"/>
    <w:rsid w:val="2326226C"/>
    <w:rsid w:val="25620B0A"/>
    <w:rsid w:val="27186B63"/>
    <w:rsid w:val="278454A5"/>
    <w:rsid w:val="27EE231D"/>
    <w:rsid w:val="288F49D8"/>
    <w:rsid w:val="2B932582"/>
    <w:rsid w:val="2D8C51BD"/>
    <w:rsid w:val="2E4639B0"/>
    <w:rsid w:val="2EAB3E2F"/>
    <w:rsid w:val="2F2207DE"/>
    <w:rsid w:val="2F907C98"/>
    <w:rsid w:val="2F9859FB"/>
    <w:rsid w:val="32B31F7E"/>
    <w:rsid w:val="32C85A04"/>
    <w:rsid w:val="34F25B12"/>
    <w:rsid w:val="36C626AD"/>
    <w:rsid w:val="36DB02F1"/>
    <w:rsid w:val="395977FF"/>
    <w:rsid w:val="3A5D6FFD"/>
    <w:rsid w:val="3A8518B6"/>
    <w:rsid w:val="3B8857AB"/>
    <w:rsid w:val="3C34041C"/>
    <w:rsid w:val="3CC42856"/>
    <w:rsid w:val="3D8B18AC"/>
    <w:rsid w:val="3E385774"/>
    <w:rsid w:val="3E5E4180"/>
    <w:rsid w:val="40822B48"/>
    <w:rsid w:val="409F4312"/>
    <w:rsid w:val="41FC610E"/>
    <w:rsid w:val="42AF239E"/>
    <w:rsid w:val="43C73D52"/>
    <w:rsid w:val="44D53E6E"/>
    <w:rsid w:val="44E73AF4"/>
    <w:rsid w:val="45A85667"/>
    <w:rsid w:val="466C45EE"/>
    <w:rsid w:val="479965BE"/>
    <w:rsid w:val="48013B88"/>
    <w:rsid w:val="4868123D"/>
    <w:rsid w:val="491816D6"/>
    <w:rsid w:val="491D339B"/>
    <w:rsid w:val="49241643"/>
    <w:rsid w:val="49F842B4"/>
    <w:rsid w:val="4AE95F21"/>
    <w:rsid w:val="4C393DA8"/>
    <w:rsid w:val="4D7D2C39"/>
    <w:rsid w:val="4ECB5BFD"/>
    <w:rsid w:val="4F674552"/>
    <w:rsid w:val="503F167C"/>
    <w:rsid w:val="51053866"/>
    <w:rsid w:val="523F0BE7"/>
    <w:rsid w:val="53EA1683"/>
    <w:rsid w:val="54005C75"/>
    <w:rsid w:val="54AE603A"/>
    <w:rsid w:val="557324CD"/>
    <w:rsid w:val="55A04370"/>
    <w:rsid w:val="55AB273C"/>
    <w:rsid w:val="56D17849"/>
    <w:rsid w:val="5A6222CB"/>
    <w:rsid w:val="5E036445"/>
    <w:rsid w:val="60B96000"/>
    <w:rsid w:val="64F94638"/>
    <w:rsid w:val="65740D42"/>
    <w:rsid w:val="67921A71"/>
    <w:rsid w:val="68064607"/>
    <w:rsid w:val="681E28C5"/>
    <w:rsid w:val="695D417F"/>
    <w:rsid w:val="6A5D6C2F"/>
    <w:rsid w:val="6A8C5244"/>
    <w:rsid w:val="6C3D6084"/>
    <w:rsid w:val="6F2E669B"/>
    <w:rsid w:val="6FE32568"/>
    <w:rsid w:val="70227444"/>
    <w:rsid w:val="70EC289A"/>
    <w:rsid w:val="71064EBD"/>
    <w:rsid w:val="72FA6E0B"/>
    <w:rsid w:val="75177F5C"/>
    <w:rsid w:val="77636A27"/>
    <w:rsid w:val="7AF822BF"/>
    <w:rsid w:val="7BAF3719"/>
    <w:rsid w:val="7C54016A"/>
    <w:rsid w:val="7E410DC3"/>
    <w:rsid w:val="7EAA76A2"/>
    <w:rsid w:val="7F9743C6"/>
    <w:rsid w:val="7FD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Body Text Indent"/>
    <w:basedOn w:val="1"/>
    <w:link w:val="23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7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标题 2 字符"/>
    <w:basedOn w:val="12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文档结构图 字符"/>
    <w:basedOn w:val="12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1">
    <w:name w:val="批注框文本 字符"/>
    <w:basedOn w:val="12"/>
    <w:link w:val="6"/>
    <w:autoRedefine/>
    <w:semiHidden/>
    <w:qFormat/>
    <w:uiPriority w:val="99"/>
    <w:rPr>
      <w:sz w:val="18"/>
      <w:szCs w:val="18"/>
    </w:rPr>
  </w:style>
  <w:style w:type="character" w:customStyle="1" w:styleId="22">
    <w:name w:val="标题 3 字符"/>
    <w:basedOn w:val="12"/>
    <w:link w:val="3"/>
    <w:qFormat/>
    <w:uiPriority w:val="9"/>
    <w:rPr>
      <w:b/>
      <w:bCs/>
      <w:sz w:val="32"/>
      <w:szCs w:val="32"/>
    </w:rPr>
  </w:style>
  <w:style w:type="character" w:customStyle="1" w:styleId="23">
    <w:name w:val="正文文本缩进 字符"/>
    <w:basedOn w:val="12"/>
    <w:link w:val="5"/>
    <w:autoRedefine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4">
    <w:name w:val="样式 宋体"/>
    <w:qFormat/>
    <w:uiPriority w:val="0"/>
    <w:rPr>
      <w:rFonts w:ascii="宋体" w:hAnsi="宋体" w:eastAsia="宋体"/>
      <w:sz w:val="21"/>
    </w:rPr>
  </w:style>
  <w:style w:type="character" w:customStyle="1" w:styleId="25">
    <w:name w:val="font11"/>
    <w:autoRedefine/>
    <w:qFormat/>
    <w:uiPriority w:val="0"/>
    <w:rPr>
      <w:rFonts w:hint="eastAsia" w:ascii="宋体" w:hAnsi="宋体" w:eastAsia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416</Words>
  <Characters>2372</Characters>
  <Lines>19</Lines>
  <Paragraphs>5</Paragraphs>
  <TotalTime>41</TotalTime>
  <ScaleCrop>false</ScaleCrop>
  <LinksUpToDate>false</LinksUpToDate>
  <CharactersWithSpaces>2783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2023-12-01T03:33:00Z</dcterms:created>
  <dc:creator>8615863797225</dc:creator>
  <cp:lastModifiedBy>非左</cp:lastModifiedBy>
  <cp:lastPrinted>2021-06-02T01:12:00Z</cp:lastPrinted>
  <dcterms:modified xsi:type="dcterms:W3CDTF">2023-12-25T07:11:14Z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921DBFC0227648B4BC2AC06C46DD1B19</vt:lpwstr>
  </property>
</Properties>
</file>