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630F" w14:textId="77777777" w:rsidR="00287DC1" w:rsidRDefault="004A283B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534FE2A8" w14:textId="77777777" w:rsidR="00287DC1" w:rsidRDefault="004A28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报名回执表</w:t>
      </w:r>
    </w:p>
    <w:p w14:paraId="3AB72751" w14:textId="77777777" w:rsidR="00287DC1" w:rsidRDefault="00287DC1">
      <w:pPr>
        <w:widowControl/>
        <w:ind w:firstLineChars="100" w:firstLine="240"/>
        <w:jc w:val="left"/>
        <w:rPr>
          <w:rFonts w:ascii="仿宋" w:eastAsia="仿宋" w:hAnsi="仿宋" w:cs="仿宋"/>
          <w:sz w:val="24"/>
          <w:szCs w:val="22"/>
          <w:u w:val="single"/>
        </w:rPr>
      </w:pPr>
    </w:p>
    <w:tbl>
      <w:tblPr>
        <w:tblW w:w="90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50"/>
        <w:gridCol w:w="1883"/>
        <w:gridCol w:w="2220"/>
        <w:gridCol w:w="2717"/>
      </w:tblGrid>
      <w:tr w:rsidR="00287DC1" w14:paraId="135D09DC" w14:textId="77777777">
        <w:trPr>
          <w:trHeight w:val="622"/>
          <w:jc w:val="center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2891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eastAsia="en-GB"/>
              </w:rPr>
              <w:t>单位名称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eastAsia="en-GB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eastAsia="en-GB"/>
              </w:rPr>
              <w:t xml:space="preserve">                                 </w:t>
            </w:r>
          </w:p>
        </w:tc>
      </w:tr>
      <w:tr w:rsidR="00287DC1" w14:paraId="5FFC65BD" w14:textId="77777777">
        <w:trPr>
          <w:trHeight w:val="580"/>
          <w:jc w:val="center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05D3" w14:textId="77777777" w:rsidR="00287DC1" w:rsidRDefault="004A283B">
            <w:pPr>
              <w:spacing w:before="100" w:beforeAutospacing="1" w:after="100" w:afterAutospacing="1" w:line="500" w:lineRule="exac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单位地址：</w:t>
            </w:r>
          </w:p>
        </w:tc>
      </w:tr>
      <w:tr w:rsidR="00287DC1" w14:paraId="25C137A8" w14:textId="77777777">
        <w:trPr>
          <w:trHeight w:val="610"/>
          <w:jc w:val="center"/>
        </w:trPr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E7B0" w14:textId="77777777" w:rsidR="00287DC1" w:rsidRDefault="004A283B">
            <w:pPr>
              <w:widowControl/>
              <w:spacing w:before="100" w:beforeAutospacing="1" w:after="100" w:afterAutospacing="1" w:line="500" w:lineRule="exac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联系人：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3796" w14:textId="77777777" w:rsidR="00287DC1" w:rsidRDefault="004A283B">
            <w:pPr>
              <w:keepNext/>
              <w:widowControl/>
              <w:spacing w:before="100" w:beforeAutospacing="1" w:after="100" w:afterAutospacing="1" w:line="500" w:lineRule="exact"/>
              <w:ind w:firstLineChars="100" w:firstLine="240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联系电话：</w:t>
            </w:r>
          </w:p>
        </w:tc>
      </w:tr>
      <w:tr w:rsidR="00287DC1" w14:paraId="481059E6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EA6C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E229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302F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职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7908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机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E858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邮箱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（供发课件）</w:t>
            </w:r>
          </w:p>
        </w:tc>
      </w:tr>
      <w:tr w:rsidR="00287DC1" w14:paraId="2195890D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B5FB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2777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CC6E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8DBF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C6E8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5E462F38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783D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7EB3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57E5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A62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F6A6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7079A36E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6D48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3941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1AC7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058E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FA72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6D3DFA1F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9FC3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A56E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192B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66E8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956B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01A2951A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5658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5B24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74095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5910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98D8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373030A3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B905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E5F5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D7F3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46FE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3D36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6FCBDB63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A5E5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2360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E3E8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0071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BBA1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</w:p>
        </w:tc>
      </w:tr>
      <w:tr w:rsidR="00287DC1" w14:paraId="2E3C249A" w14:textId="77777777">
        <w:trPr>
          <w:trHeight w:val="56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653D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计</w:t>
            </w:r>
          </w:p>
        </w:tc>
        <w:tc>
          <w:tcPr>
            <w:tcW w:w="7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D42A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小写：￥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元，大写：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万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仟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拾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元整</w:t>
            </w:r>
          </w:p>
        </w:tc>
      </w:tr>
      <w:tr w:rsidR="00287DC1" w14:paraId="2942AEC4" w14:textId="77777777">
        <w:trPr>
          <w:trHeight w:val="1136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FD83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汇款账户</w:t>
            </w:r>
          </w:p>
        </w:tc>
        <w:tc>
          <w:tcPr>
            <w:tcW w:w="7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510" w14:textId="77777777" w:rsidR="00287DC1" w:rsidRDefault="004A283B">
            <w:pPr>
              <w:widowControl/>
              <w:snapToGrid w:val="0"/>
              <w:spacing w:line="440" w:lineRule="atLeast"/>
              <w:ind w:firstLineChars="100" w:firstLine="24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名：北京中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研建通教育咨询有限公司</w:t>
            </w:r>
          </w:p>
          <w:p w14:paraId="032DC4ED" w14:textId="77777777" w:rsidR="00287DC1" w:rsidRDefault="004A283B">
            <w:pPr>
              <w:widowControl/>
              <w:snapToGrid w:val="0"/>
              <w:spacing w:line="440" w:lineRule="atLeast"/>
              <w:ind w:firstLineChars="100" w:firstLine="24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开户行：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中信银行北京新兴支行</w:t>
            </w:r>
          </w:p>
          <w:p w14:paraId="0DE870F9" w14:textId="77777777" w:rsidR="00287DC1" w:rsidRDefault="004A283B">
            <w:pPr>
              <w:widowControl/>
              <w:snapToGrid w:val="0"/>
              <w:spacing w:line="440" w:lineRule="atLeast"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号：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8110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7010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1340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1950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967</w:t>
            </w:r>
          </w:p>
        </w:tc>
      </w:tr>
      <w:tr w:rsidR="00287DC1" w14:paraId="1DE9D5CA" w14:textId="77777777">
        <w:trPr>
          <w:trHeight w:val="568"/>
          <w:jc w:val="center"/>
        </w:trPr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696B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您想学习的内容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与希望增加的专题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345E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100" w:firstLine="24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希望交流的问题与答疑</w:t>
            </w:r>
          </w:p>
        </w:tc>
      </w:tr>
      <w:tr w:rsidR="00287DC1" w14:paraId="7E0A8C68" w14:textId="77777777">
        <w:trPr>
          <w:trHeight w:val="1146"/>
          <w:jc w:val="center"/>
        </w:trPr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5F7B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B4E4" w14:textId="77777777" w:rsidR="00287DC1" w:rsidRDefault="00287D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75B95C1A" w14:textId="77777777" w:rsidR="00287DC1" w:rsidRDefault="004A283B">
      <w:pPr>
        <w:spacing w:line="400" w:lineRule="exact"/>
        <w:ind w:firstLineChars="100" w:firstLine="240"/>
        <w:rPr>
          <w:rFonts w:ascii="仿宋" w:eastAsia="仿宋" w:hAnsi="仿宋" w:cs="仿宋"/>
          <w:color w:val="000000"/>
          <w:sz w:val="24"/>
          <w:szCs w:val="22"/>
        </w:rPr>
      </w:pPr>
      <w:r>
        <w:rPr>
          <w:rFonts w:ascii="仿宋" w:eastAsia="仿宋" w:hAnsi="仿宋" w:cs="仿宋" w:hint="eastAsia"/>
          <w:color w:val="000000"/>
          <w:sz w:val="24"/>
          <w:szCs w:val="22"/>
        </w:rPr>
        <w:t>联系人：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陈宇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 1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85-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1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872-2108       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电话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: </w:t>
      </w:r>
      <w:r>
        <w:rPr>
          <w:rFonts w:ascii="仿宋" w:eastAsia="仿宋" w:hAnsi="仿宋" w:cs="仿宋" w:hint="eastAsia"/>
          <w:color w:val="000000"/>
          <w:sz w:val="24"/>
        </w:rPr>
        <w:t>010-80698857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   </w:t>
      </w:r>
    </w:p>
    <w:p w14:paraId="630F480E" w14:textId="77777777" w:rsidR="00287DC1" w:rsidRDefault="004A283B">
      <w:pPr>
        <w:spacing w:line="400" w:lineRule="exact"/>
        <w:ind w:firstLineChars="100" w:firstLine="240"/>
        <w:rPr>
          <w:rFonts w:ascii="仿宋" w:eastAsia="仿宋" w:hAnsi="仿宋" w:cs="仿宋"/>
          <w:b/>
          <w:bCs/>
          <w:sz w:val="28"/>
          <w:szCs w:val="36"/>
        </w:rPr>
      </w:pPr>
      <w:proofErr w:type="gramStart"/>
      <w:r>
        <w:rPr>
          <w:rFonts w:ascii="仿宋" w:eastAsia="仿宋" w:hAnsi="仿宋" w:cs="仿宋" w:hint="eastAsia"/>
          <w:color w:val="000000"/>
          <w:sz w:val="24"/>
          <w:szCs w:val="22"/>
        </w:rPr>
        <w:t>邮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箱：</w:t>
      </w:r>
      <w:hyperlink r:id="rId8" w:history="1">
        <w:r>
          <w:rPr>
            <w:rStyle w:val="a6"/>
            <w:rFonts w:ascii="仿宋" w:eastAsia="仿宋" w:hAnsi="仿宋" w:cs="仿宋" w:hint="eastAsia"/>
            <w:color w:val="000000"/>
            <w:sz w:val="24"/>
            <w:szCs w:val="22"/>
            <w:u w:val="none"/>
          </w:rPr>
          <w:t>jgxh601@163.com</w:t>
        </w:r>
      </w:hyperlink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 \ sdglxhlh@163.com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传真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>：</w:t>
      </w:r>
      <w:r>
        <w:rPr>
          <w:rFonts w:ascii="仿宋" w:eastAsia="仿宋" w:hAnsi="仿宋" w:cs="仿宋" w:hint="eastAsia"/>
          <w:color w:val="000000"/>
          <w:sz w:val="24"/>
        </w:rPr>
        <w:t>010-80698857</w:t>
      </w:r>
      <w:r>
        <w:rPr>
          <w:rFonts w:ascii="仿宋" w:eastAsia="仿宋" w:hAnsi="仿宋" w:cs="仿宋" w:hint="eastAsia"/>
          <w:color w:val="000000"/>
          <w:sz w:val="24"/>
          <w:szCs w:val="22"/>
        </w:rPr>
        <w:t xml:space="preserve"> </w:t>
      </w:r>
      <w:r>
        <w:rPr>
          <w:rFonts w:ascii="仿宋" w:eastAsia="仿宋" w:hAnsi="仿宋" w:cs="仿宋" w:hint="eastAsia"/>
          <w:color w:val="000000"/>
          <w:spacing w:val="13"/>
          <w:kern w:val="0"/>
          <w:sz w:val="24"/>
        </w:rPr>
        <w:t xml:space="preserve"> </w:t>
      </w:r>
    </w:p>
    <w:p w14:paraId="5C4C2F9B" w14:textId="77777777" w:rsidR="00287DC1" w:rsidRDefault="00287DC1">
      <w:pPr>
        <w:spacing w:line="540" w:lineRule="exact"/>
        <w:rPr>
          <w:rFonts w:ascii="仿宋" w:eastAsia="仿宋" w:hAnsi="仿宋" w:cs="仿宋"/>
          <w:b/>
          <w:bCs/>
          <w:sz w:val="28"/>
          <w:szCs w:val="36"/>
        </w:rPr>
      </w:pPr>
    </w:p>
    <w:p w14:paraId="71CB2413" w14:textId="77777777" w:rsidR="00287DC1" w:rsidRDefault="00287DC1">
      <w:pPr>
        <w:spacing w:line="540" w:lineRule="exact"/>
        <w:rPr>
          <w:rFonts w:ascii="仿宋" w:eastAsia="仿宋" w:hAnsi="仿宋" w:cs="仿宋"/>
          <w:b/>
          <w:bCs/>
          <w:sz w:val="28"/>
          <w:szCs w:val="36"/>
        </w:rPr>
      </w:pPr>
    </w:p>
    <w:p w14:paraId="1933D3C8" w14:textId="77777777" w:rsidR="00287DC1" w:rsidRDefault="004A283B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74506244" w14:textId="77777777" w:rsidR="00287DC1" w:rsidRDefault="004A28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发票信息表</w:t>
      </w:r>
    </w:p>
    <w:tbl>
      <w:tblPr>
        <w:tblW w:w="89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6335"/>
      </w:tblGrid>
      <w:tr w:rsidR="00287DC1" w14:paraId="2A337A7C" w14:textId="77777777">
        <w:trPr>
          <w:trHeight w:val="527"/>
          <w:jc w:val="center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B6E6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1500" w:firstLine="360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增值税普通发票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</w:t>
            </w:r>
          </w:p>
        </w:tc>
      </w:tr>
      <w:tr w:rsidR="00287DC1" w14:paraId="4784CBFE" w14:textId="77777777">
        <w:trPr>
          <w:trHeight w:val="527"/>
          <w:jc w:val="center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B43A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500" w:firstLine="120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开票项目（请选择）：会议费□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会务费□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</w:t>
            </w:r>
          </w:p>
        </w:tc>
      </w:tr>
      <w:tr w:rsidR="00287DC1" w14:paraId="324065C4" w14:textId="77777777">
        <w:trPr>
          <w:trHeight w:val="527"/>
          <w:jc w:val="center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AE95" w14:textId="77777777" w:rsidR="00287DC1" w:rsidRDefault="004A283B">
            <w:pPr>
              <w:widowControl/>
              <w:spacing w:before="100" w:beforeAutospacing="1" w:after="100" w:afterAutospacing="1" w:line="500" w:lineRule="exact"/>
              <w:ind w:firstLineChars="500" w:firstLine="120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一人以上发票按总数合并开□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发票按人数分开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□</w:t>
            </w:r>
          </w:p>
        </w:tc>
      </w:tr>
      <w:tr w:rsidR="00287DC1" w14:paraId="74187462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EFA9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单位名称：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0FF9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026C9F61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C4E4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纳税人识别号：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513E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48426756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F647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单位地址及电话：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B173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1C865576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30EC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银行名称及账号：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B00A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18A05369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63EF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开票金额：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C061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15779DC7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9485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发票，证书</w:t>
            </w:r>
            <w:r>
              <w:rPr>
                <w:rFonts w:ascii="仿宋" w:eastAsia="仿宋" w:hAnsi="仿宋" w:cs="仿宋"/>
                <w:color w:val="000000"/>
                <w:sz w:val="24"/>
                <w:szCs w:val="22"/>
              </w:rPr>
              <w:t>邮寄地址：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A70E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74A2D8D2" w14:textId="77777777">
        <w:trPr>
          <w:trHeight w:val="52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9F08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</w:rPr>
              <w:t>发票接收人姓名、手机：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12D" w14:textId="77777777" w:rsidR="00287DC1" w:rsidRDefault="00287DC1">
            <w:pPr>
              <w:widowControl/>
              <w:spacing w:before="100" w:beforeAutospacing="1" w:after="100" w:afterAutospacing="1" w:line="5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87DC1" w14:paraId="085CAFAE" w14:textId="77777777">
        <w:trPr>
          <w:trHeight w:val="527"/>
          <w:jc w:val="center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E973" w14:textId="77777777" w:rsidR="00287DC1" w:rsidRDefault="004A283B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备注：</w:t>
            </w: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  <w:r>
              <w:rPr>
                <w:rFonts w:ascii="仿宋" w:eastAsia="仿宋" w:hAnsi="仿宋" w:cs="仿宋"/>
                <w:kern w:val="0"/>
                <w:sz w:val="24"/>
              </w:rPr>
              <w:t>、若你单位无特殊要求，则开票时只需提供</w:t>
            </w:r>
            <w:r>
              <w:rPr>
                <w:rFonts w:ascii="仿宋" w:eastAsia="仿宋" w:hAnsi="仿宋" w:cs="仿宋"/>
                <w:kern w:val="0"/>
                <w:sz w:val="24"/>
              </w:rPr>
              <w:t>“</w:t>
            </w:r>
            <w:r>
              <w:rPr>
                <w:rFonts w:ascii="仿宋" w:eastAsia="仿宋" w:hAnsi="仿宋" w:cs="仿宋"/>
                <w:kern w:val="0"/>
                <w:sz w:val="24"/>
              </w:rPr>
              <w:t>单位名称和十八位税号</w:t>
            </w:r>
            <w:r>
              <w:rPr>
                <w:rFonts w:ascii="仿宋" w:eastAsia="仿宋" w:hAnsi="仿宋" w:cs="仿宋"/>
                <w:kern w:val="0"/>
                <w:sz w:val="24"/>
              </w:rPr>
              <w:t>”</w:t>
            </w:r>
          </w:p>
        </w:tc>
      </w:tr>
    </w:tbl>
    <w:p w14:paraId="66CC63F3" w14:textId="77777777" w:rsidR="00287DC1" w:rsidRDefault="00287DC1">
      <w:pPr>
        <w:spacing w:line="540" w:lineRule="exact"/>
        <w:rPr>
          <w:rFonts w:ascii="仿宋" w:eastAsia="仿宋" w:hAnsi="仿宋" w:cs="仿宋"/>
          <w:b/>
          <w:bCs/>
          <w:sz w:val="28"/>
          <w:szCs w:val="36"/>
        </w:rPr>
      </w:pPr>
    </w:p>
    <w:p w14:paraId="4A2354E4" w14:textId="77777777" w:rsidR="00287DC1" w:rsidRDefault="00287DC1">
      <w:pPr>
        <w:widowControl/>
        <w:jc w:val="center"/>
        <w:rPr>
          <w:rFonts w:eastAsia="小标宋"/>
          <w:bCs/>
          <w:kern w:val="0"/>
          <w:sz w:val="32"/>
          <w:szCs w:val="32"/>
        </w:rPr>
      </w:pPr>
    </w:p>
    <w:p w14:paraId="487C9315" w14:textId="77777777" w:rsidR="00287DC1" w:rsidRDefault="00287DC1">
      <w:pPr>
        <w:widowControl/>
        <w:jc w:val="center"/>
        <w:rPr>
          <w:rFonts w:eastAsia="小标宋"/>
          <w:bCs/>
          <w:kern w:val="0"/>
          <w:sz w:val="32"/>
          <w:szCs w:val="32"/>
        </w:rPr>
      </w:pPr>
    </w:p>
    <w:p w14:paraId="6E2367D0" w14:textId="77777777" w:rsidR="00287DC1" w:rsidRDefault="00287DC1">
      <w:pPr>
        <w:widowControl/>
        <w:jc w:val="center"/>
        <w:rPr>
          <w:rFonts w:eastAsia="小标宋"/>
          <w:bCs/>
          <w:kern w:val="0"/>
          <w:sz w:val="32"/>
          <w:szCs w:val="32"/>
        </w:rPr>
      </w:pPr>
    </w:p>
    <w:p w14:paraId="5F5298F0" w14:textId="77777777" w:rsidR="00287DC1" w:rsidRDefault="00287DC1">
      <w:pPr>
        <w:widowControl/>
        <w:jc w:val="center"/>
        <w:rPr>
          <w:rFonts w:eastAsia="小标宋"/>
          <w:bCs/>
          <w:kern w:val="0"/>
          <w:sz w:val="32"/>
          <w:szCs w:val="32"/>
        </w:rPr>
      </w:pPr>
    </w:p>
    <w:p w14:paraId="7EC20B1F" w14:textId="77777777" w:rsidR="00287DC1" w:rsidRDefault="00287DC1">
      <w:pPr>
        <w:widowControl/>
        <w:jc w:val="center"/>
        <w:rPr>
          <w:rFonts w:eastAsia="小标宋"/>
          <w:bCs/>
          <w:kern w:val="0"/>
          <w:sz w:val="32"/>
          <w:szCs w:val="32"/>
        </w:rPr>
      </w:pPr>
    </w:p>
    <w:p w14:paraId="75319F97" w14:textId="77777777" w:rsidR="00287DC1" w:rsidRDefault="00287DC1">
      <w:pPr>
        <w:widowControl/>
        <w:jc w:val="center"/>
        <w:rPr>
          <w:rFonts w:eastAsia="小标宋"/>
          <w:bCs/>
          <w:kern w:val="0"/>
          <w:sz w:val="32"/>
          <w:szCs w:val="32"/>
        </w:rPr>
      </w:pPr>
    </w:p>
    <w:p w14:paraId="0BC46376" w14:textId="77777777" w:rsidR="00287DC1" w:rsidRDefault="00287DC1">
      <w:pPr>
        <w:widowControl/>
        <w:rPr>
          <w:rFonts w:eastAsia="小标宋"/>
          <w:bCs/>
          <w:kern w:val="0"/>
          <w:sz w:val="32"/>
          <w:szCs w:val="32"/>
        </w:rPr>
      </w:pPr>
    </w:p>
    <w:p w14:paraId="0828663C" w14:textId="77777777" w:rsidR="00287DC1" w:rsidRDefault="00287DC1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0E6C066" w14:textId="77777777" w:rsidR="00287DC1" w:rsidRDefault="004A283B">
      <w:pPr>
        <w:spacing w:line="52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19D31" wp14:editId="10485B03">
                <wp:simplePos x="0" y="0"/>
                <wp:positionH relativeFrom="column">
                  <wp:posOffset>-125095</wp:posOffset>
                </wp:positionH>
                <wp:positionV relativeFrom="paragraph">
                  <wp:posOffset>4445</wp:posOffset>
                </wp:positionV>
                <wp:extent cx="5453380" cy="7620"/>
                <wp:effectExtent l="0" t="6350" r="13970" b="1460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3380" cy="76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AD84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-9.85pt;margin-top:.35pt;width:429.4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山东公路学会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日印发</w:t>
      </w:r>
    </w:p>
    <w:p w14:paraId="7F6FD028" w14:textId="77777777" w:rsidR="00287DC1" w:rsidRDefault="004A283B">
      <w:pPr>
        <w:spacing w:line="540" w:lineRule="exac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83F75" wp14:editId="7D073C46">
                <wp:simplePos x="0" y="0"/>
                <wp:positionH relativeFrom="column">
                  <wp:posOffset>-134620</wp:posOffset>
                </wp:positionH>
                <wp:positionV relativeFrom="paragraph">
                  <wp:posOffset>26670</wp:posOffset>
                </wp:positionV>
                <wp:extent cx="5453380" cy="7620"/>
                <wp:effectExtent l="0" t="6350" r="13970" b="146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3380" cy="76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91D20" id="直接箭头连接符 3" o:spid="_x0000_s1026" type="#_x0000_t32" style="position:absolute;left:0;text-align:left;margin-left:-10.6pt;margin-top:2.1pt;width:429.4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" strokeweight="1pt"/>
            </w:pict>
          </mc:Fallback>
        </mc:AlternateContent>
      </w:r>
    </w:p>
    <w:sectPr w:rsidR="00287DC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68A4" w14:textId="77777777" w:rsidR="004A283B" w:rsidRDefault="004A283B">
      <w:r>
        <w:separator/>
      </w:r>
    </w:p>
  </w:endnote>
  <w:endnote w:type="continuationSeparator" w:id="0">
    <w:p w14:paraId="4C0105B4" w14:textId="77777777" w:rsidR="004A283B" w:rsidRDefault="004A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781D" w14:textId="77777777" w:rsidR="00287DC1" w:rsidRDefault="004A28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DAFA4" wp14:editId="10E814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CF7A0" w14:textId="77777777" w:rsidR="00287DC1" w:rsidRDefault="004A283B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DAF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26CF7A0" w14:textId="77777777" w:rsidR="00287DC1" w:rsidRDefault="004A283B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4C9D" w14:textId="77777777" w:rsidR="004A283B" w:rsidRDefault="004A283B">
      <w:r>
        <w:separator/>
      </w:r>
    </w:p>
  </w:footnote>
  <w:footnote w:type="continuationSeparator" w:id="0">
    <w:p w14:paraId="2A758434" w14:textId="77777777" w:rsidR="004A283B" w:rsidRDefault="004A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3E8688"/>
    <w:multiLevelType w:val="singleLevel"/>
    <w:tmpl w:val="D93E86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9C29281"/>
    <w:multiLevelType w:val="singleLevel"/>
    <w:tmpl w:val="E9C29281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5C27F28"/>
    <w:multiLevelType w:val="singleLevel"/>
    <w:tmpl w:val="55C27F28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DC1"/>
    <w:rsid w:val="00287DC1"/>
    <w:rsid w:val="002A6472"/>
    <w:rsid w:val="004A283B"/>
    <w:rsid w:val="00893ECC"/>
    <w:rsid w:val="014D0494"/>
    <w:rsid w:val="027E52DE"/>
    <w:rsid w:val="02AB77BB"/>
    <w:rsid w:val="034816D5"/>
    <w:rsid w:val="036971A1"/>
    <w:rsid w:val="03B45803"/>
    <w:rsid w:val="03C435B5"/>
    <w:rsid w:val="03D23AF3"/>
    <w:rsid w:val="041C56DC"/>
    <w:rsid w:val="04F95927"/>
    <w:rsid w:val="04FD481F"/>
    <w:rsid w:val="05726E8E"/>
    <w:rsid w:val="06591471"/>
    <w:rsid w:val="08E07609"/>
    <w:rsid w:val="09012DAB"/>
    <w:rsid w:val="09C472D6"/>
    <w:rsid w:val="09F3163B"/>
    <w:rsid w:val="0A7E09A3"/>
    <w:rsid w:val="0B4B6F67"/>
    <w:rsid w:val="0B9B7AB8"/>
    <w:rsid w:val="0BD905D3"/>
    <w:rsid w:val="0C46525D"/>
    <w:rsid w:val="0DFC245C"/>
    <w:rsid w:val="0E4409A7"/>
    <w:rsid w:val="0EC63D8D"/>
    <w:rsid w:val="0F9211AE"/>
    <w:rsid w:val="11413F9D"/>
    <w:rsid w:val="11424A69"/>
    <w:rsid w:val="11A340DB"/>
    <w:rsid w:val="11D078DA"/>
    <w:rsid w:val="1216418F"/>
    <w:rsid w:val="126264BB"/>
    <w:rsid w:val="132C2E23"/>
    <w:rsid w:val="136015F6"/>
    <w:rsid w:val="13E84F4B"/>
    <w:rsid w:val="14715A4D"/>
    <w:rsid w:val="14932EC0"/>
    <w:rsid w:val="14B773BA"/>
    <w:rsid w:val="158F6AA3"/>
    <w:rsid w:val="172D489E"/>
    <w:rsid w:val="181A3541"/>
    <w:rsid w:val="185D0CDA"/>
    <w:rsid w:val="18820ECA"/>
    <w:rsid w:val="1B5D560A"/>
    <w:rsid w:val="1B775074"/>
    <w:rsid w:val="1BF97812"/>
    <w:rsid w:val="1E8F527B"/>
    <w:rsid w:val="1FD95F2C"/>
    <w:rsid w:val="203C40E4"/>
    <w:rsid w:val="208256DE"/>
    <w:rsid w:val="20D95E83"/>
    <w:rsid w:val="20DF19EF"/>
    <w:rsid w:val="21B44F60"/>
    <w:rsid w:val="21C47F07"/>
    <w:rsid w:val="221670A8"/>
    <w:rsid w:val="22435CC7"/>
    <w:rsid w:val="22A52CA5"/>
    <w:rsid w:val="23D11AAA"/>
    <w:rsid w:val="245C50AD"/>
    <w:rsid w:val="25655E09"/>
    <w:rsid w:val="25E72561"/>
    <w:rsid w:val="260F796F"/>
    <w:rsid w:val="268762FB"/>
    <w:rsid w:val="2817200F"/>
    <w:rsid w:val="2A1802AC"/>
    <w:rsid w:val="2A443346"/>
    <w:rsid w:val="2ADB54C3"/>
    <w:rsid w:val="2B6A4A65"/>
    <w:rsid w:val="2B813226"/>
    <w:rsid w:val="2BEA72A0"/>
    <w:rsid w:val="2BFA6543"/>
    <w:rsid w:val="2CBC5A48"/>
    <w:rsid w:val="2D9519D2"/>
    <w:rsid w:val="2E063601"/>
    <w:rsid w:val="2F653035"/>
    <w:rsid w:val="2FA76E14"/>
    <w:rsid w:val="2FB87A34"/>
    <w:rsid w:val="30566C53"/>
    <w:rsid w:val="30876C72"/>
    <w:rsid w:val="3100555A"/>
    <w:rsid w:val="31150D1F"/>
    <w:rsid w:val="31522B8A"/>
    <w:rsid w:val="31CE1C77"/>
    <w:rsid w:val="31EE5C4E"/>
    <w:rsid w:val="32596103"/>
    <w:rsid w:val="33156458"/>
    <w:rsid w:val="339C74F2"/>
    <w:rsid w:val="33E66A92"/>
    <w:rsid w:val="345F6A86"/>
    <w:rsid w:val="34A96894"/>
    <w:rsid w:val="35087AE1"/>
    <w:rsid w:val="356263B6"/>
    <w:rsid w:val="356F6271"/>
    <w:rsid w:val="35FA7569"/>
    <w:rsid w:val="36000823"/>
    <w:rsid w:val="363B7C55"/>
    <w:rsid w:val="364E24FC"/>
    <w:rsid w:val="36D87FCC"/>
    <w:rsid w:val="37663402"/>
    <w:rsid w:val="38071BF3"/>
    <w:rsid w:val="39304CC3"/>
    <w:rsid w:val="398325D5"/>
    <w:rsid w:val="3A24027E"/>
    <w:rsid w:val="3C242C88"/>
    <w:rsid w:val="3CCE4B52"/>
    <w:rsid w:val="3CD45AF6"/>
    <w:rsid w:val="3E065985"/>
    <w:rsid w:val="3EC90EFC"/>
    <w:rsid w:val="3ED06C72"/>
    <w:rsid w:val="3EE00328"/>
    <w:rsid w:val="3F8B68E7"/>
    <w:rsid w:val="412B1983"/>
    <w:rsid w:val="41985D05"/>
    <w:rsid w:val="424F14CB"/>
    <w:rsid w:val="425D5085"/>
    <w:rsid w:val="431D3ECE"/>
    <w:rsid w:val="43795779"/>
    <w:rsid w:val="437C0A8B"/>
    <w:rsid w:val="439C023F"/>
    <w:rsid w:val="43C83DF5"/>
    <w:rsid w:val="441E1AE3"/>
    <w:rsid w:val="44431096"/>
    <w:rsid w:val="444C7B8A"/>
    <w:rsid w:val="44F3604C"/>
    <w:rsid w:val="44FC0044"/>
    <w:rsid w:val="45246D27"/>
    <w:rsid w:val="457B3D45"/>
    <w:rsid w:val="45C53562"/>
    <w:rsid w:val="45D77155"/>
    <w:rsid w:val="4720348D"/>
    <w:rsid w:val="477B13FA"/>
    <w:rsid w:val="47AE578E"/>
    <w:rsid w:val="49F95445"/>
    <w:rsid w:val="4A692E25"/>
    <w:rsid w:val="4A8061C6"/>
    <w:rsid w:val="4B2F5302"/>
    <w:rsid w:val="4D1F75A6"/>
    <w:rsid w:val="4D3452AA"/>
    <w:rsid w:val="4DC949DE"/>
    <w:rsid w:val="4E31003D"/>
    <w:rsid w:val="4E863C8F"/>
    <w:rsid w:val="4ECE5ACB"/>
    <w:rsid w:val="4ED20572"/>
    <w:rsid w:val="4EDA5191"/>
    <w:rsid w:val="4FB734F5"/>
    <w:rsid w:val="51185214"/>
    <w:rsid w:val="52523AD3"/>
    <w:rsid w:val="526028D7"/>
    <w:rsid w:val="531C6F6C"/>
    <w:rsid w:val="537B6FC8"/>
    <w:rsid w:val="54007229"/>
    <w:rsid w:val="544C60E0"/>
    <w:rsid w:val="54680AA5"/>
    <w:rsid w:val="54696381"/>
    <w:rsid w:val="55593312"/>
    <w:rsid w:val="555F75B0"/>
    <w:rsid w:val="55F813CB"/>
    <w:rsid w:val="56675292"/>
    <w:rsid w:val="572B024F"/>
    <w:rsid w:val="57586BF7"/>
    <w:rsid w:val="575D63F0"/>
    <w:rsid w:val="57794396"/>
    <w:rsid w:val="58A146F7"/>
    <w:rsid w:val="59167E5B"/>
    <w:rsid w:val="5A2909B9"/>
    <w:rsid w:val="5AEA3716"/>
    <w:rsid w:val="5B6A5BC8"/>
    <w:rsid w:val="5BA85067"/>
    <w:rsid w:val="5BF77454"/>
    <w:rsid w:val="5C7378EC"/>
    <w:rsid w:val="5C8B1EF9"/>
    <w:rsid w:val="5C900AB2"/>
    <w:rsid w:val="5E452B61"/>
    <w:rsid w:val="5F502895"/>
    <w:rsid w:val="603C7A23"/>
    <w:rsid w:val="603F1850"/>
    <w:rsid w:val="604638DA"/>
    <w:rsid w:val="618E52BC"/>
    <w:rsid w:val="618F6749"/>
    <w:rsid w:val="62606AA5"/>
    <w:rsid w:val="62B52AF1"/>
    <w:rsid w:val="632A6EDE"/>
    <w:rsid w:val="63463ED0"/>
    <w:rsid w:val="65996FE9"/>
    <w:rsid w:val="66504786"/>
    <w:rsid w:val="678D49EF"/>
    <w:rsid w:val="68312E5C"/>
    <w:rsid w:val="68AA3202"/>
    <w:rsid w:val="68BD4478"/>
    <w:rsid w:val="68D92243"/>
    <w:rsid w:val="696B7F8F"/>
    <w:rsid w:val="698016BB"/>
    <w:rsid w:val="6A524004"/>
    <w:rsid w:val="6A5727EA"/>
    <w:rsid w:val="6AEC74B9"/>
    <w:rsid w:val="6B212037"/>
    <w:rsid w:val="6C4B07DD"/>
    <w:rsid w:val="6CDD06C1"/>
    <w:rsid w:val="6D851923"/>
    <w:rsid w:val="6DFB70B6"/>
    <w:rsid w:val="6E1458DF"/>
    <w:rsid w:val="6FE32535"/>
    <w:rsid w:val="70225F7F"/>
    <w:rsid w:val="70A86126"/>
    <w:rsid w:val="70B652A3"/>
    <w:rsid w:val="710846D1"/>
    <w:rsid w:val="712E3B0E"/>
    <w:rsid w:val="73BA430D"/>
    <w:rsid w:val="745A0A62"/>
    <w:rsid w:val="74637D00"/>
    <w:rsid w:val="74ED7812"/>
    <w:rsid w:val="75731500"/>
    <w:rsid w:val="75A60CD6"/>
    <w:rsid w:val="77AA4AB6"/>
    <w:rsid w:val="77CB2AD8"/>
    <w:rsid w:val="77D46B6F"/>
    <w:rsid w:val="781D230E"/>
    <w:rsid w:val="782233B8"/>
    <w:rsid w:val="7894140D"/>
    <w:rsid w:val="79120DF4"/>
    <w:rsid w:val="791B054F"/>
    <w:rsid w:val="7AC941CB"/>
    <w:rsid w:val="7B19203D"/>
    <w:rsid w:val="7B6009DA"/>
    <w:rsid w:val="7BE205B2"/>
    <w:rsid w:val="7DC156BE"/>
    <w:rsid w:val="7EE67362"/>
    <w:rsid w:val="7F0100AA"/>
    <w:rsid w:val="7F1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077CCE"/>
  <w15:docId w15:val="{8710E8AF-1C1B-4C03-BBE3-E3029A6E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pxbcy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cp:lastPrinted>2021-09-23T03:18:00Z</cp:lastPrinted>
  <dcterms:created xsi:type="dcterms:W3CDTF">2021-09-26T01:42:00Z</dcterms:created>
  <dcterms:modified xsi:type="dcterms:W3CDTF">2021-09-26T01:42:00Z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CC3027CD2A714CDFBCA4E6F5EEA3B27C</vt:lpwstr>
  </property>
</Properties>
</file>