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A799">
      <w:pPr>
        <w:jc w:val="center"/>
        <w:rPr>
          <w:rFonts w:hint="eastAsia" w:ascii="宋体" w:hAnsi="宋体"/>
          <w:b/>
          <w:sz w:val="36"/>
          <w:szCs w:val="36"/>
        </w:rPr>
      </w:pPr>
      <w:r>
        <w:rPr>
          <w:rFonts w:hint="eastAsia" w:ascii="宋体" w:hAnsi="宋体"/>
          <w:b/>
          <w:sz w:val="36"/>
          <w:szCs w:val="36"/>
        </w:rPr>
        <w:t>科技成果登记表</w:t>
      </w:r>
    </w:p>
    <w:tbl>
      <w:tblPr>
        <w:tblStyle w:val="13"/>
        <w:tblW w:w="852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718"/>
        <w:gridCol w:w="2183"/>
        <w:gridCol w:w="506"/>
        <w:gridCol w:w="146"/>
        <w:gridCol w:w="1045"/>
        <w:gridCol w:w="2069"/>
      </w:tblGrid>
      <w:tr w14:paraId="751E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vAlign w:val="center"/>
          </w:tcPr>
          <w:p w14:paraId="72F04C21">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成果名称</w:t>
            </w:r>
          </w:p>
        </w:tc>
        <w:tc>
          <w:tcPr>
            <w:tcW w:w="6667" w:type="dxa"/>
            <w:gridSpan w:val="6"/>
            <w:tcBorders>
              <w:top w:val="single" w:color="auto" w:sz="4" w:space="0"/>
              <w:left w:val="nil"/>
              <w:bottom w:val="single" w:color="auto" w:sz="4" w:space="0"/>
              <w:right w:val="single" w:color="auto" w:sz="4" w:space="0"/>
            </w:tcBorders>
            <w:vAlign w:val="center"/>
          </w:tcPr>
          <w:p w14:paraId="07A58CF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低碳高抗蚀海工水泥混凝土的制备与应用研究</w:t>
            </w:r>
          </w:p>
        </w:tc>
      </w:tr>
      <w:tr w14:paraId="7E99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vAlign w:val="center"/>
          </w:tcPr>
          <w:p w14:paraId="39B14C0D">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成果登记号</w:t>
            </w:r>
          </w:p>
        </w:tc>
        <w:tc>
          <w:tcPr>
            <w:tcW w:w="2901" w:type="dxa"/>
            <w:gridSpan w:val="2"/>
            <w:tcBorders>
              <w:top w:val="single" w:color="auto" w:sz="4" w:space="0"/>
              <w:left w:val="nil"/>
              <w:bottom w:val="single" w:color="auto" w:sz="4" w:space="0"/>
              <w:right w:val="single" w:color="auto" w:sz="4" w:space="0"/>
            </w:tcBorders>
            <w:shd w:val="clear"/>
            <w:vAlign w:val="center"/>
          </w:tcPr>
          <w:p w14:paraId="61BF64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鲁交科评字[2025]第39号</w:t>
            </w:r>
          </w:p>
        </w:tc>
        <w:tc>
          <w:tcPr>
            <w:tcW w:w="1697" w:type="dxa"/>
            <w:gridSpan w:val="3"/>
            <w:tcBorders>
              <w:top w:val="single" w:color="auto" w:sz="4" w:space="0"/>
              <w:left w:val="nil"/>
              <w:bottom w:val="single" w:color="auto" w:sz="4" w:space="0"/>
              <w:right w:val="single" w:color="auto" w:sz="4" w:space="0"/>
            </w:tcBorders>
          </w:tcPr>
          <w:p w14:paraId="067A353B">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知识产权</w:t>
            </w:r>
          </w:p>
        </w:tc>
        <w:tc>
          <w:tcPr>
            <w:tcW w:w="2069" w:type="dxa"/>
            <w:tcBorders>
              <w:top w:val="single" w:color="auto" w:sz="4" w:space="0"/>
              <w:left w:val="nil"/>
              <w:bottom w:val="single" w:color="auto" w:sz="4" w:space="0"/>
              <w:right w:val="single" w:color="auto" w:sz="4" w:space="0"/>
            </w:tcBorders>
          </w:tcPr>
          <w:p w14:paraId="1958CC10">
            <w:pPr>
              <w:jc w:val="center"/>
              <w:rPr>
                <w:rFonts w:hint="eastAsia" w:ascii="仿宋" w:hAnsi="仿宋" w:eastAsia="仿宋"/>
                <w:b/>
                <w:sz w:val="28"/>
                <w:szCs w:val="28"/>
              </w:rPr>
            </w:pPr>
          </w:p>
        </w:tc>
      </w:tr>
      <w:tr w14:paraId="37DA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tcPr>
          <w:p w14:paraId="577B7F98">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完成单位</w:t>
            </w:r>
          </w:p>
        </w:tc>
      </w:tr>
      <w:tr w14:paraId="3765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tcPr>
          <w:p w14:paraId="62C21587">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序号</w:t>
            </w:r>
          </w:p>
        </w:tc>
        <w:tc>
          <w:tcPr>
            <w:tcW w:w="4555" w:type="dxa"/>
            <w:gridSpan w:val="5"/>
            <w:tcBorders>
              <w:top w:val="single" w:color="auto" w:sz="4" w:space="0"/>
              <w:left w:val="nil"/>
              <w:bottom w:val="single" w:color="auto" w:sz="4" w:space="0"/>
              <w:right w:val="single" w:color="auto" w:sz="4" w:space="0"/>
            </w:tcBorders>
          </w:tcPr>
          <w:p w14:paraId="4AC0C76A">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单位名称</w:t>
            </w:r>
          </w:p>
        </w:tc>
        <w:tc>
          <w:tcPr>
            <w:tcW w:w="3114" w:type="dxa"/>
            <w:gridSpan w:val="2"/>
            <w:tcBorders>
              <w:top w:val="single" w:color="auto" w:sz="4" w:space="0"/>
              <w:left w:val="nil"/>
              <w:bottom w:val="single" w:color="auto" w:sz="4" w:space="0"/>
              <w:right w:val="single" w:color="auto" w:sz="4" w:space="0"/>
            </w:tcBorders>
          </w:tcPr>
          <w:p w14:paraId="60AF1282">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通讯地址</w:t>
            </w:r>
          </w:p>
        </w:tc>
      </w:tr>
      <w:tr w14:paraId="23C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3" w:type="dxa"/>
            <w:tcBorders>
              <w:top w:val="single" w:color="auto" w:sz="4" w:space="0"/>
              <w:left w:val="single" w:color="auto" w:sz="4" w:space="0"/>
              <w:bottom w:val="single" w:color="auto" w:sz="4" w:space="0"/>
              <w:right w:val="single" w:color="auto" w:sz="4" w:space="0"/>
            </w:tcBorders>
            <w:vAlign w:val="center"/>
          </w:tcPr>
          <w:p w14:paraId="5F10A87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w:t>
            </w:r>
          </w:p>
        </w:tc>
        <w:tc>
          <w:tcPr>
            <w:tcW w:w="4555" w:type="dxa"/>
            <w:gridSpan w:val="5"/>
            <w:tcBorders>
              <w:top w:val="single" w:color="auto" w:sz="4" w:space="0"/>
              <w:left w:val="nil"/>
              <w:bottom w:val="single" w:color="auto" w:sz="4" w:space="0"/>
              <w:right w:val="single" w:color="auto" w:sz="4" w:space="0"/>
            </w:tcBorders>
            <w:vAlign w:val="center"/>
          </w:tcPr>
          <w:p w14:paraId="1D1B968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山东高速建设管理集团有限公司</w:t>
            </w:r>
          </w:p>
        </w:tc>
        <w:tc>
          <w:tcPr>
            <w:tcW w:w="3114" w:type="dxa"/>
            <w:gridSpan w:val="2"/>
            <w:tcBorders>
              <w:top w:val="single" w:color="auto" w:sz="4" w:space="0"/>
              <w:left w:val="nil"/>
              <w:bottom w:val="single" w:color="auto" w:sz="4" w:space="0"/>
              <w:right w:val="single" w:color="auto" w:sz="4" w:space="0"/>
            </w:tcBorders>
            <w:vAlign w:val="center"/>
          </w:tcPr>
          <w:p w14:paraId="466B7757">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山东省济南市历下区龙鼎大道0号全运村中央广场A1写字楼5-9层</w:t>
            </w:r>
          </w:p>
        </w:tc>
      </w:tr>
      <w:tr w14:paraId="5372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3" w:type="dxa"/>
            <w:tcBorders>
              <w:top w:val="single" w:color="auto" w:sz="4" w:space="0"/>
              <w:left w:val="single" w:color="auto" w:sz="4" w:space="0"/>
              <w:bottom w:val="single" w:color="auto" w:sz="4" w:space="0"/>
              <w:right w:val="single" w:color="auto" w:sz="4" w:space="0"/>
            </w:tcBorders>
            <w:vAlign w:val="center"/>
          </w:tcPr>
          <w:p w14:paraId="3333E6F4">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2</w:t>
            </w:r>
          </w:p>
        </w:tc>
        <w:tc>
          <w:tcPr>
            <w:tcW w:w="4555" w:type="dxa"/>
            <w:gridSpan w:val="5"/>
            <w:tcBorders>
              <w:top w:val="single" w:color="auto" w:sz="4" w:space="0"/>
              <w:left w:val="nil"/>
              <w:bottom w:val="single" w:color="auto" w:sz="4" w:space="0"/>
              <w:right w:val="single" w:color="auto" w:sz="4" w:space="0"/>
            </w:tcBorders>
            <w:vAlign w:val="center"/>
          </w:tcPr>
          <w:p w14:paraId="692FE43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济南大学</w:t>
            </w:r>
          </w:p>
        </w:tc>
        <w:tc>
          <w:tcPr>
            <w:tcW w:w="3114" w:type="dxa"/>
            <w:gridSpan w:val="2"/>
            <w:tcBorders>
              <w:top w:val="single" w:color="auto" w:sz="4" w:space="0"/>
              <w:left w:val="nil"/>
              <w:bottom w:val="single" w:color="auto" w:sz="4" w:space="0"/>
              <w:right w:val="single" w:color="auto" w:sz="4" w:space="0"/>
            </w:tcBorders>
            <w:vAlign w:val="center"/>
          </w:tcPr>
          <w:p w14:paraId="6D543B45">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山东省济南市市中区南辛庄西路336号</w:t>
            </w:r>
          </w:p>
        </w:tc>
      </w:tr>
      <w:tr w14:paraId="3ABC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53" w:type="dxa"/>
            <w:tcBorders>
              <w:top w:val="single" w:color="auto" w:sz="4" w:space="0"/>
              <w:left w:val="single" w:color="auto" w:sz="4" w:space="0"/>
              <w:bottom w:val="single" w:color="auto" w:sz="4" w:space="0"/>
              <w:right w:val="single" w:color="auto" w:sz="4" w:space="0"/>
            </w:tcBorders>
            <w:vAlign w:val="center"/>
          </w:tcPr>
          <w:p w14:paraId="75219754">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3</w:t>
            </w:r>
          </w:p>
        </w:tc>
        <w:tc>
          <w:tcPr>
            <w:tcW w:w="4555" w:type="dxa"/>
            <w:gridSpan w:val="5"/>
            <w:tcBorders>
              <w:top w:val="single" w:color="auto" w:sz="4" w:space="0"/>
              <w:left w:val="nil"/>
              <w:bottom w:val="single" w:color="auto" w:sz="4" w:space="0"/>
              <w:right w:val="single" w:color="auto" w:sz="4" w:space="0"/>
            </w:tcBorders>
            <w:vAlign w:val="center"/>
          </w:tcPr>
          <w:p w14:paraId="24B7625C">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114" w:type="dxa"/>
            <w:gridSpan w:val="2"/>
            <w:tcBorders>
              <w:top w:val="single" w:color="auto" w:sz="4" w:space="0"/>
              <w:left w:val="nil"/>
              <w:bottom w:val="single" w:color="auto" w:sz="4" w:space="0"/>
              <w:right w:val="single" w:color="auto" w:sz="4" w:space="0"/>
            </w:tcBorders>
            <w:vAlign w:val="center"/>
          </w:tcPr>
          <w:p w14:paraId="2A452C2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山东省烟台市牟平区养马岛兴岛路13号</w:t>
            </w:r>
          </w:p>
        </w:tc>
      </w:tr>
      <w:tr w14:paraId="73A5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tcPr>
          <w:p w14:paraId="71B2CE68">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完成人</w:t>
            </w:r>
          </w:p>
        </w:tc>
      </w:tr>
      <w:tr w14:paraId="292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vAlign w:val="center"/>
          </w:tcPr>
          <w:p w14:paraId="29217745">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序号</w:t>
            </w:r>
          </w:p>
        </w:tc>
        <w:tc>
          <w:tcPr>
            <w:tcW w:w="1720" w:type="dxa"/>
            <w:gridSpan w:val="2"/>
            <w:tcBorders>
              <w:top w:val="single" w:color="auto" w:sz="4" w:space="0"/>
              <w:left w:val="nil"/>
              <w:bottom w:val="single" w:color="auto" w:sz="4" w:space="0"/>
              <w:right w:val="single" w:color="auto" w:sz="4" w:space="0"/>
            </w:tcBorders>
            <w:vAlign w:val="center"/>
          </w:tcPr>
          <w:p w14:paraId="03E94971">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姓名</w:t>
            </w:r>
          </w:p>
        </w:tc>
        <w:tc>
          <w:tcPr>
            <w:tcW w:w="2689" w:type="dxa"/>
            <w:gridSpan w:val="2"/>
            <w:tcBorders>
              <w:top w:val="single" w:color="auto" w:sz="4" w:space="0"/>
              <w:left w:val="nil"/>
              <w:bottom w:val="single" w:color="auto" w:sz="4" w:space="0"/>
              <w:right w:val="single" w:color="auto" w:sz="4" w:space="0"/>
            </w:tcBorders>
            <w:vAlign w:val="center"/>
          </w:tcPr>
          <w:p w14:paraId="27B33072">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工作单位</w:t>
            </w:r>
          </w:p>
        </w:tc>
        <w:tc>
          <w:tcPr>
            <w:tcW w:w="3260" w:type="dxa"/>
            <w:gridSpan w:val="3"/>
            <w:tcBorders>
              <w:top w:val="single" w:color="auto" w:sz="4" w:space="0"/>
              <w:left w:val="nil"/>
              <w:bottom w:val="single" w:color="auto" w:sz="4" w:space="0"/>
              <w:right w:val="single" w:color="auto" w:sz="4" w:space="0"/>
            </w:tcBorders>
            <w:vAlign w:val="center"/>
          </w:tcPr>
          <w:p w14:paraId="20564854">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对成果的贡献</w:t>
            </w:r>
          </w:p>
        </w:tc>
      </w:tr>
      <w:tr w14:paraId="2B9E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044CC15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w:t>
            </w:r>
          </w:p>
        </w:tc>
        <w:tc>
          <w:tcPr>
            <w:tcW w:w="1720" w:type="dxa"/>
            <w:gridSpan w:val="2"/>
            <w:tcBorders>
              <w:top w:val="single" w:color="auto" w:sz="4" w:space="0"/>
              <w:left w:val="nil"/>
              <w:bottom w:val="single" w:color="auto" w:sz="4" w:space="0"/>
              <w:right w:val="single" w:color="auto" w:sz="4" w:space="0"/>
            </w:tcBorders>
            <w:vAlign w:val="center"/>
          </w:tcPr>
          <w:p w14:paraId="0FA301D4">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李海生</w:t>
            </w:r>
          </w:p>
        </w:tc>
        <w:tc>
          <w:tcPr>
            <w:tcW w:w="2689" w:type="dxa"/>
            <w:gridSpan w:val="2"/>
            <w:tcBorders>
              <w:top w:val="single" w:color="auto" w:sz="4" w:space="0"/>
              <w:left w:val="nil"/>
              <w:bottom w:val="single" w:color="auto" w:sz="4" w:space="0"/>
              <w:right w:val="single" w:color="auto" w:sz="4" w:space="0"/>
            </w:tcBorders>
            <w:vAlign w:val="center"/>
          </w:tcPr>
          <w:p w14:paraId="7B89CAD9">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山东高速建设管理集团有限公司</w:t>
            </w:r>
          </w:p>
        </w:tc>
        <w:tc>
          <w:tcPr>
            <w:tcW w:w="3260" w:type="dxa"/>
            <w:gridSpan w:val="3"/>
            <w:tcBorders>
              <w:top w:val="single" w:color="auto" w:sz="4" w:space="0"/>
              <w:left w:val="nil"/>
              <w:bottom w:val="single" w:color="auto" w:sz="4" w:space="0"/>
              <w:right w:val="single" w:color="auto" w:sz="4" w:space="0"/>
            </w:tcBorders>
            <w:vAlign w:val="center"/>
          </w:tcPr>
          <w:p w14:paraId="7037E6C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负责课题全面工作</w:t>
            </w:r>
          </w:p>
        </w:tc>
      </w:tr>
      <w:tr w14:paraId="0205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15B41325">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2</w:t>
            </w:r>
          </w:p>
        </w:tc>
        <w:tc>
          <w:tcPr>
            <w:tcW w:w="1720" w:type="dxa"/>
            <w:gridSpan w:val="2"/>
            <w:tcBorders>
              <w:top w:val="single" w:color="auto" w:sz="4" w:space="0"/>
              <w:left w:val="nil"/>
              <w:bottom w:val="single" w:color="auto" w:sz="4" w:space="0"/>
              <w:right w:val="single" w:color="auto" w:sz="4" w:space="0"/>
            </w:tcBorders>
            <w:vAlign w:val="center"/>
          </w:tcPr>
          <w:p w14:paraId="384F2E7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徐庆超</w:t>
            </w:r>
          </w:p>
        </w:tc>
        <w:tc>
          <w:tcPr>
            <w:tcW w:w="2689" w:type="dxa"/>
            <w:gridSpan w:val="2"/>
            <w:tcBorders>
              <w:top w:val="single" w:color="auto" w:sz="4" w:space="0"/>
              <w:left w:val="nil"/>
              <w:bottom w:val="single" w:color="auto" w:sz="4" w:space="0"/>
              <w:right w:val="single" w:color="auto" w:sz="4" w:space="0"/>
            </w:tcBorders>
            <w:vAlign w:val="center"/>
          </w:tcPr>
          <w:p w14:paraId="50B62B4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77A7F8EB">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负责课题全面工作</w:t>
            </w:r>
          </w:p>
        </w:tc>
      </w:tr>
      <w:tr w14:paraId="329C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792E5A57">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3</w:t>
            </w:r>
          </w:p>
        </w:tc>
        <w:tc>
          <w:tcPr>
            <w:tcW w:w="1720" w:type="dxa"/>
            <w:gridSpan w:val="2"/>
            <w:tcBorders>
              <w:top w:val="single" w:color="auto" w:sz="4" w:space="0"/>
              <w:left w:val="nil"/>
              <w:bottom w:val="single" w:color="auto" w:sz="4" w:space="0"/>
              <w:right w:val="single" w:color="auto" w:sz="4" w:space="0"/>
            </w:tcBorders>
            <w:vAlign w:val="center"/>
          </w:tcPr>
          <w:p w14:paraId="024CB60B">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程新</w:t>
            </w:r>
          </w:p>
        </w:tc>
        <w:tc>
          <w:tcPr>
            <w:tcW w:w="2689" w:type="dxa"/>
            <w:gridSpan w:val="2"/>
            <w:tcBorders>
              <w:top w:val="single" w:color="auto" w:sz="4" w:space="0"/>
              <w:left w:val="nil"/>
              <w:bottom w:val="single" w:color="auto" w:sz="4" w:space="0"/>
              <w:right w:val="single" w:color="auto" w:sz="4" w:space="0"/>
            </w:tcBorders>
            <w:vAlign w:val="center"/>
          </w:tcPr>
          <w:p w14:paraId="53F06FFA">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济南大学</w:t>
            </w:r>
          </w:p>
        </w:tc>
        <w:tc>
          <w:tcPr>
            <w:tcW w:w="3260" w:type="dxa"/>
            <w:gridSpan w:val="3"/>
            <w:tcBorders>
              <w:top w:val="single" w:color="auto" w:sz="4" w:space="0"/>
              <w:left w:val="nil"/>
              <w:bottom w:val="single" w:color="auto" w:sz="4" w:space="0"/>
              <w:right w:val="single" w:color="auto" w:sz="4" w:space="0"/>
            </w:tcBorders>
            <w:vAlign w:val="center"/>
          </w:tcPr>
          <w:p w14:paraId="4A04BB90">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负责课题全面设计</w:t>
            </w:r>
          </w:p>
        </w:tc>
      </w:tr>
      <w:tr w14:paraId="6C9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371E6C3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4</w:t>
            </w:r>
          </w:p>
        </w:tc>
        <w:tc>
          <w:tcPr>
            <w:tcW w:w="1720" w:type="dxa"/>
            <w:gridSpan w:val="2"/>
            <w:tcBorders>
              <w:top w:val="single" w:color="auto" w:sz="4" w:space="0"/>
              <w:left w:val="nil"/>
              <w:bottom w:val="single" w:color="auto" w:sz="4" w:space="0"/>
              <w:right w:val="single" w:color="auto" w:sz="4" w:space="0"/>
            </w:tcBorders>
            <w:vAlign w:val="center"/>
          </w:tcPr>
          <w:p w14:paraId="252A1BC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滕建军</w:t>
            </w:r>
          </w:p>
        </w:tc>
        <w:tc>
          <w:tcPr>
            <w:tcW w:w="2689" w:type="dxa"/>
            <w:gridSpan w:val="2"/>
            <w:tcBorders>
              <w:top w:val="single" w:color="auto" w:sz="4" w:space="0"/>
              <w:left w:val="nil"/>
              <w:bottom w:val="single" w:color="auto" w:sz="4" w:space="0"/>
              <w:right w:val="single" w:color="auto" w:sz="4" w:space="0"/>
            </w:tcBorders>
            <w:vAlign w:val="center"/>
          </w:tcPr>
          <w:p w14:paraId="5B7851B2">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31E3008B">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参与课题设计实施</w:t>
            </w:r>
          </w:p>
        </w:tc>
      </w:tr>
      <w:tr w14:paraId="1C3F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62BDAB28">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5</w:t>
            </w:r>
          </w:p>
        </w:tc>
        <w:tc>
          <w:tcPr>
            <w:tcW w:w="1720" w:type="dxa"/>
            <w:gridSpan w:val="2"/>
            <w:tcBorders>
              <w:top w:val="single" w:color="auto" w:sz="4" w:space="0"/>
              <w:left w:val="nil"/>
              <w:bottom w:val="single" w:color="auto" w:sz="4" w:space="0"/>
              <w:right w:val="single" w:color="auto" w:sz="4" w:space="0"/>
            </w:tcBorders>
            <w:vAlign w:val="center"/>
          </w:tcPr>
          <w:p w14:paraId="215C029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卢晓磊</w:t>
            </w:r>
          </w:p>
        </w:tc>
        <w:tc>
          <w:tcPr>
            <w:tcW w:w="2689" w:type="dxa"/>
            <w:gridSpan w:val="2"/>
            <w:tcBorders>
              <w:top w:val="single" w:color="auto" w:sz="4" w:space="0"/>
              <w:left w:val="nil"/>
              <w:bottom w:val="single" w:color="auto" w:sz="4" w:space="0"/>
              <w:right w:val="single" w:color="auto" w:sz="4" w:space="0"/>
            </w:tcBorders>
            <w:vAlign w:val="center"/>
          </w:tcPr>
          <w:p w14:paraId="61DCF5C8">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济南大学</w:t>
            </w:r>
          </w:p>
        </w:tc>
        <w:tc>
          <w:tcPr>
            <w:tcW w:w="3260" w:type="dxa"/>
            <w:gridSpan w:val="3"/>
            <w:tcBorders>
              <w:top w:val="single" w:color="auto" w:sz="4" w:space="0"/>
              <w:left w:val="nil"/>
              <w:bottom w:val="single" w:color="auto" w:sz="4" w:space="0"/>
              <w:right w:val="single" w:color="auto" w:sz="4" w:space="0"/>
            </w:tcBorders>
            <w:vAlign w:val="center"/>
          </w:tcPr>
          <w:p w14:paraId="74CDF50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海工水泥整体研究</w:t>
            </w:r>
          </w:p>
        </w:tc>
      </w:tr>
      <w:tr w14:paraId="0DB6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053D6F34">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6</w:t>
            </w:r>
          </w:p>
        </w:tc>
        <w:tc>
          <w:tcPr>
            <w:tcW w:w="1720" w:type="dxa"/>
            <w:gridSpan w:val="2"/>
            <w:tcBorders>
              <w:top w:val="single" w:color="auto" w:sz="4" w:space="0"/>
              <w:left w:val="nil"/>
              <w:bottom w:val="single" w:color="auto" w:sz="4" w:space="0"/>
              <w:right w:val="single" w:color="auto" w:sz="4" w:space="0"/>
            </w:tcBorders>
            <w:vAlign w:val="center"/>
          </w:tcPr>
          <w:p w14:paraId="20DFE440">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马亚</w:t>
            </w:r>
          </w:p>
        </w:tc>
        <w:tc>
          <w:tcPr>
            <w:tcW w:w="2689" w:type="dxa"/>
            <w:gridSpan w:val="2"/>
            <w:tcBorders>
              <w:top w:val="single" w:color="auto" w:sz="4" w:space="0"/>
              <w:left w:val="nil"/>
              <w:bottom w:val="single" w:color="auto" w:sz="4" w:space="0"/>
              <w:right w:val="single" w:color="auto" w:sz="4" w:space="0"/>
            </w:tcBorders>
            <w:vAlign w:val="center"/>
          </w:tcPr>
          <w:p w14:paraId="4844343B">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山东高速建设管理集团有限公司</w:t>
            </w:r>
          </w:p>
        </w:tc>
        <w:tc>
          <w:tcPr>
            <w:tcW w:w="3260" w:type="dxa"/>
            <w:gridSpan w:val="3"/>
            <w:tcBorders>
              <w:top w:val="single" w:color="auto" w:sz="4" w:space="0"/>
              <w:left w:val="nil"/>
              <w:bottom w:val="single" w:color="auto" w:sz="4" w:space="0"/>
              <w:right w:val="single" w:color="auto" w:sz="4" w:space="0"/>
            </w:tcBorders>
            <w:vAlign w:val="center"/>
          </w:tcPr>
          <w:p w14:paraId="7B94921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协助整体生产实施</w:t>
            </w:r>
          </w:p>
        </w:tc>
      </w:tr>
      <w:tr w14:paraId="565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428EADC1">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7</w:t>
            </w:r>
          </w:p>
        </w:tc>
        <w:tc>
          <w:tcPr>
            <w:tcW w:w="1720" w:type="dxa"/>
            <w:gridSpan w:val="2"/>
            <w:tcBorders>
              <w:top w:val="single" w:color="auto" w:sz="4" w:space="0"/>
              <w:left w:val="nil"/>
              <w:bottom w:val="single" w:color="auto" w:sz="4" w:space="0"/>
              <w:right w:val="single" w:color="auto" w:sz="4" w:space="0"/>
            </w:tcBorders>
            <w:vAlign w:val="center"/>
          </w:tcPr>
          <w:p w14:paraId="76ACAFA9">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王杰</w:t>
            </w:r>
          </w:p>
        </w:tc>
        <w:tc>
          <w:tcPr>
            <w:tcW w:w="2689" w:type="dxa"/>
            <w:gridSpan w:val="2"/>
            <w:tcBorders>
              <w:top w:val="single" w:color="auto" w:sz="4" w:space="0"/>
              <w:left w:val="nil"/>
              <w:bottom w:val="single" w:color="auto" w:sz="4" w:space="0"/>
              <w:right w:val="single" w:color="auto" w:sz="4" w:space="0"/>
            </w:tcBorders>
            <w:vAlign w:val="center"/>
          </w:tcPr>
          <w:p w14:paraId="59DBCB79">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6019BC25">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协助整体生产实施</w:t>
            </w:r>
          </w:p>
        </w:tc>
      </w:tr>
      <w:tr w14:paraId="73C8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1944D843">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8</w:t>
            </w:r>
          </w:p>
        </w:tc>
        <w:tc>
          <w:tcPr>
            <w:tcW w:w="1720" w:type="dxa"/>
            <w:gridSpan w:val="2"/>
            <w:tcBorders>
              <w:top w:val="single" w:color="auto" w:sz="4" w:space="0"/>
              <w:left w:val="nil"/>
              <w:bottom w:val="single" w:color="auto" w:sz="4" w:space="0"/>
              <w:right w:val="single" w:color="auto" w:sz="4" w:space="0"/>
            </w:tcBorders>
            <w:vAlign w:val="center"/>
          </w:tcPr>
          <w:p w14:paraId="012945C8">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张丽娜</w:t>
            </w:r>
          </w:p>
        </w:tc>
        <w:tc>
          <w:tcPr>
            <w:tcW w:w="2689" w:type="dxa"/>
            <w:gridSpan w:val="2"/>
            <w:tcBorders>
              <w:top w:val="single" w:color="auto" w:sz="4" w:space="0"/>
              <w:left w:val="nil"/>
              <w:bottom w:val="single" w:color="auto" w:sz="4" w:space="0"/>
              <w:right w:val="single" w:color="auto" w:sz="4" w:space="0"/>
            </w:tcBorders>
            <w:vAlign w:val="center"/>
          </w:tcPr>
          <w:p w14:paraId="2766A90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济南大学</w:t>
            </w:r>
          </w:p>
        </w:tc>
        <w:tc>
          <w:tcPr>
            <w:tcW w:w="3260" w:type="dxa"/>
            <w:gridSpan w:val="3"/>
            <w:tcBorders>
              <w:top w:val="single" w:color="auto" w:sz="4" w:space="0"/>
              <w:left w:val="nil"/>
              <w:bottom w:val="single" w:color="auto" w:sz="4" w:space="0"/>
              <w:right w:val="single" w:color="auto" w:sz="4" w:space="0"/>
            </w:tcBorders>
            <w:vAlign w:val="center"/>
          </w:tcPr>
          <w:p w14:paraId="287035B0">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海工水泥性能测试</w:t>
            </w:r>
          </w:p>
        </w:tc>
      </w:tr>
      <w:tr w14:paraId="40C7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241FA5EC">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9</w:t>
            </w:r>
          </w:p>
        </w:tc>
        <w:tc>
          <w:tcPr>
            <w:tcW w:w="1720" w:type="dxa"/>
            <w:gridSpan w:val="2"/>
            <w:tcBorders>
              <w:top w:val="single" w:color="auto" w:sz="4" w:space="0"/>
              <w:left w:val="nil"/>
              <w:bottom w:val="single" w:color="auto" w:sz="4" w:space="0"/>
              <w:right w:val="single" w:color="auto" w:sz="4" w:space="0"/>
            </w:tcBorders>
            <w:vAlign w:val="center"/>
          </w:tcPr>
          <w:p w14:paraId="6D2D0F65">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胡东明</w:t>
            </w:r>
          </w:p>
        </w:tc>
        <w:tc>
          <w:tcPr>
            <w:tcW w:w="2689" w:type="dxa"/>
            <w:gridSpan w:val="2"/>
            <w:tcBorders>
              <w:top w:val="single" w:color="auto" w:sz="4" w:space="0"/>
              <w:left w:val="nil"/>
              <w:bottom w:val="single" w:color="auto" w:sz="4" w:space="0"/>
              <w:right w:val="single" w:color="auto" w:sz="4" w:space="0"/>
            </w:tcBorders>
            <w:vAlign w:val="center"/>
          </w:tcPr>
          <w:p w14:paraId="74B48C8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4D7FF42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海工水泥生产应用</w:t>
            </w:r>
          </w:p>
        </w:tc>
      </w:tr>
      <w:tr w14:paraId="2F00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36A2F33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10</w:t>
            </w:r>
          </w:p>
        </w:tc>
        <w:tc>
          <w:tcPr>
            <w:tcW w:w="1720" w:type="dxa"/>
            <w:gridSpan w:val="2"/>
            <w:tcBorders>
              <w:top w:val="single" w:color="auto" w:sz="4" w:space="0"/>
              <w:left w:val="nil"/>
              <w:bottom w:val="single" w:color="auto" w:sz="4" w:space="0"/>
              <w:right w:val="single" w:color="auto" w:sz="4" w:space="0"/>
            </w:tcBorders>
            <w:vAlign w:val="center"/>
          </w:tcPr>
          <w:p w14:paraId="245A7208">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张响</w:t>
            </w:r>
          </w:p>
        </w:tc>
        <w:tc>
          <w:tcPr>
            <w:tcW w:w="2689" w:type="dxa"/>
            <w:gridSpan w:val="2"/>
            <w:tcBorders>
              <w:top w:val="single" w:color="auto" w:sz="4" w:space="0"/>
              <w:left w:val="nil"/>
              <w:bottom w:val="single" w:color="auto" w:sz="4" w:space="0"/>
              <w:right w:val="single" w:color="auto" w:sz="4" w:space="0"/>
            </w:tcBorders>
            <w:vAlign w:val="center"/>
          </w:tcPr>
          <w:p w14:paraId="3CD574F3">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济南大学</w:t>
            </w:r>
          </w:p>
        </w:tc>
        <w:tc>
          <w:tcPr>
            <w:tcW w:w="3260" w:type="dxa"/>
            <w:gridSpan w:val="3"/>
            <w:tcBorders>
              <w:top w:val="single" w:color="auto" w:sz="4" w:space="0"/>
              <w:left w:val="nil"/>
              <w:bottom w:val="single" w:color="auto" w:sz="4" w:space="0"/>
              <w:right w:val="single" w:color="auto" w:sz="4" w:space="0"/>
            </w:tcBorders>
            <w:vAlign w:val="center"/>
          </w:tcPr>
          <w:p w14:paraId="63F45229">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参与海工水泥测试</w:t>
            </w:r>
          </w:p>
        </w:tc>
      </w:tr>
      <w:tr w14:paraId="5F48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3A2C75C4">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11</w:t>
            </w:r>
          </w:p>
        </w:tc>
        <w:tc>
          <w:tcPr>
            <w:tcW w:w="1720" w:type="dxa"/>
            <w:gridSpan w:val="2"/>
            <w:tcBorders>
              <w:top w:val="single" w:color="auto" w:sz="4" w:space="0"/>
              <w:left w:val="nil"/>
              <w:bottom w:val="single" w:color="auto" w:sz="4" w:space="0"/>
              <w:right w:val="single" w:color="auto" w:sz="4" w:space="0"/>
            </w:tcBorders>
            <w:vAlign w:val="center"/>
          </w:tcPr>
          <w:p w14:paraId="56AEC2A8">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杜洋</w:t>
            </w:r>
          </w:p>
        </w:tc>
        <w:tc>
          <w:tcPr>
            <w:tcW w:w="2689" w:type="dxa"/>
            <w:gridSpan w:val="2"/>
            <w:tcBorders>
              <w:top w:val="single" w:color="auto" w:sz="4" w:space="0"/>
              <w:left w:val="nil"/>
              <w:bottom w:val="single" w:color="auto" w:sz="4" w:space="0"/>
              <w:right w:val="single" w:color="auto" w:sz="4" w:space="0"/>
            </w:tcBorders>
            <w:vAlign w:val="center"/>
          </w:tcPr>
          <w:p w14:paraId="096E9AC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73354FE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参与生产应用</w:t>
            </w:r>
          </w:p>
        </w:tc>
      </w:tr>
      <w:tr w14:paraId="0697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23F1C9A2">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12</w:t>
            </w:r>
          </w:p>
        </w:tc>
        <w:tc>
          <w:tcPr>
            <w:tcW w:w="1720" w:type="dxa"/>
            <w:gridSpan w:val="2"/>
            <w:tcBorders>
              <w:top w:val="single" w:color="auto" w:sz="4" w:space="0"/>
              <w:left w:val="nil"/>
              <w:bottom w:val="single" w:color="auto" w:sz="4" w:space="0"/>
              <w:right w:val="single" w:color="auto" w:sz="4" w:space="0"/>
            </w:tcBorders>
            <w:vAlign w:val="center"/>
          </w:tcPr>
          <w:p w14:paraId="0DD11DE7">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黄飞衡</w:t>
            </w:r>
          </w:p>
        </w:tc>
        <w:tc>
          <w:tcPr>
            <w:tcW w:w="2689" w:type="dxa"/>
            <w:gridSpan w:val="2"/>
            <w:tcBorders>
              <w:top w:val="single" w:color="auto" w:sz="4" w:space="0"/>
              <w:left w:val="nil"/>
              <w:bottom w:val="single" w:color="auto" w:sz="4" w:space="0"/>
              <w:right w:val="single" w:color="auto" w:sz="4" w:space="0"/>
            </w:tcBorders>
            <w:vAlign w:val="center"/>
          </w:tcPr>
          <w:p w14:paraId="2A74D66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5F52CD37">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参与水泥生产应用</w:t>
            </w:r>
          </w:p>
        </w:tc>
      </w:tr>
      <w:tr w14:paraId="569F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2BC3E28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13</w:t>
            </w:r>
          </w:p>
        </w:tc>
        <w:tc>
          <w:tcPr>
            <w:tcW w:w="1720" w:type="dxa"/>
            <w:gridSpan w:val="2"/>
            <w:tcBorders>
              <w:top w:val="single" w:color="auto" w:sz="4" w:space="0"/>
              <w:left w:val="nil"/>
              <w:bottom w:val="single" w:color="auto" w:sz="4" w:space="0"/>
              <w:right w:val="single" w:color="auto" w:sz="4" w:space="0"/>
            </w:tcBorders>
            <w:vAlign w:val="center"/>
          </w:tcPr>
          <w:p w14:paraId="14D70927">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王昱</w:t>
            </w:r>
          </w:p>
        </w:tc>
        <w:tc>
          <w:tcPr>
            <w:tcW w:w="2689" w:type="dxa"/>
            <w:gridSpan w:val="2"/>
            <w:tcBorders>
              <w:top w:val="single" w:color="auto" w:sz="4" w:space="0"/>
              <w:left w:val="nil"/>
              <w:bottom w:val="single" w:color="auto" w:sz="4" w:space="0"/>
              <w:right w:val="single" w:color="auto" w:sz="4" w:space="0"/>
            </w:tcBorders>
            <w:vAlign w:val="center"/>
          </w:tcPr>
          <w:p w14:paraId="1886CD0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067521D3">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参与生产应用</w:t>
            </w:r>
          </w:p>
        </w:tc>
      </w:tr>
      <w:tr w14:paraId="765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tcBorders>
              <w:top w:val="single" w:color="auto" w:sz="4" w:space="0"/>
              <w:left w:val="single" w:color="auto" w:sz="4" w:space="0"/>
              <w:bottom w:val="single" w:color="auto" w:sz="4" w:space="0"/>
              <w:right w:val="single" w:color="auto" w:sz="4" w:space="0"/>
            </w:tcBorders>
            <w:vAlign w:val="center"/>
          </w:tcPr>
          <w:p w14:paraId="49B59E06">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14</w:t>
            </w:r>
          </w:p>
        </w:tc>
        <w:tc>
          <w:tcPr>
            <w:tcW w:w="1720" w:type="dxa"/>
            <w:gridSpan w:val="2"/>
            <w:tcBorders>
              <w:top w:val="single" w:color="auto" w:sz="4" w:space="0"/>
              <w:left w:val="nil"/>
              <w:bottom w:val="single" w:color="auto" w:sz="4" w:space="0"/>
              <w:right w:val="single" w:color="auto" w:sz="4" w:space="0"/>
            </w:tcBorders>
            <w:vAlign w:val="center"/>
          </w:tcPr>
          <w:p w14:paraId="577C30CF">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辛扬帆</w:t>
            </w:r>
          </w:p>
        </w:tc>
        <w:tc>
          <w:tcPr>
            <w:tcW w:w="2689" w:type="dxa"/>
            <w:gridSpan w:val="2"/>
            <w:tcBorders>
              <w:top w:val="single" w:color="auto" w:sz="4" w:space="0"/>
              <w:left w:val="nil"/>
              <w:bottom w:val="single" w:color="auto" w:sz="4" w:space="0"/>
              <w:right w:val="single" w:color="auto" w:sz="4" w:space="0"/>
            </w:tcBorders>
            <w:vAlign w:val="center"/>
          </w:tcPr>
          <w:p w14:paraId="52694CDD">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山东高速半岛投资有限公司</w:t>
            </w:r>
          </w:p>
        </w:tc>
        <w:tc>
          <w:tcPr>
            <w:tcW w:w="3260" w:type="dxa"/>
            <w:gridSpan w:val="3"/>
            <w:tcBorders>
              <w:top w:val="single" w:color="auto" w:sz="4" w:space="0"/>
              <w:left w:val="nil"/>
              <w:bottom w:val="single" w:color="auto" w:sz="4" w:space="0"/>
              <w:right w:val="single" w:color="auto" w:sz="4" w:space="0"/>
            </w:tcBorders>
            <w:vAlign w:val="center"/>
          </w:tcPr>
          <w:p w14:paraId="2CB6A80E">
            <w:pPr>
              <w:jc w:val="center"/>
              <w:rPr>
                <w:rFonts w:hint="eastAsia" w:ascii="宋体" w:hAnsi="宋体" w:eastAsia="宋体" w:cs="宋体"/>
                <w:bCs/>
                <w:sz w:val="24"/>
                <w:szCs w:val="22"/>
                <w14:ligatures w14:val="none"/>
              </w:rPr>
            </w:pPr>
            <w:r>
              <w:rPr>
                <w:rFonts w:hint="eastAsia" w:ascii="宋体" w:hAnsi="宋体" w:eastAsia="宋体" w:cs="宋体"/>
                <w:bCs/>
                <w:sz w:val="24"/>
                <w:szCs w:val="22"/>
                <w14:ligatures w14:val="none"/>
              </w:rPr>
              <w:t>参与生产应用</w:t>
            </w:r>
          </w:p>
        </w:tc>
      </w:tr>
      <w:tr w14:paraId="121E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tcPr>
          <w:p w14:paraId="64184513">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成果公报内容</w:t>
            </w:r>
          </w:p>
        </w:tc>
      </w:tr>
      <w:tr w14:paraId="143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8"/>
            <w:tcBorders>
              <w:top w:val="nil"/>
              <w:left w:val="single" w:color="auto" w:sz="4" w:space="0"/>
              <w:bottom w:val="single" w:color="auto" w:sz="4" w:space="0"/>
              <w:right w:val="single" w:color="auto" w:sz="4" w:space="0"/>
            </w:tcBorders>
          </w:tcPr>
          <w:p w14:paraId="464D07E3">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针对沿海高速桥梁等工程用混凝土结构易劣化的难题，从混凝土组成的关键组分胶凝材料出发，开展低碳高抗蚀水泥混凝土耐久性能提升的相关研究工作。通过调控硅酸盐水泥熟料的四种主要矿物组成与含量，提出“高铁低铝”相的低碳高抗蚀海</w:t>
            </w:r>
            <w:bookmarkStart w:id="0" w:name="_GoBack"/>
            <w:bookmarkEnd w:id="0"/>
            <w:r>
              <w:rPr>
                <w:rFonts w:hint="eastAsia" w:ascii="Times New Roman" w:hAnsi="Times New Roman" w:eastAsia="宋体" w:cs="Times New Roman"/>
                <w:bCs/>
                <w:sz w:val="24"/>
                <w:szCs w:val="24"/>
                <w14:ligatures w14:val="none"/>
              </w:rPr>
              <w:t>工水泥熟料新体系与固废基微纳材料相互协同，提升严酷沿海环境服役下高速公路桥梁等混凝土结构耐久性能。通过研究不同Fe/Al比铁相组成的硅酸盐水泥熟料的抗硫酸盐侵蚀性能，明确了高Fe/Al比铁相海工硅酸盐水泥的高抗侵蚀性能机理，确定了低碳高抗蚀海工水泥的配比，并实现了低碳高抗蚀海工硅酸盐水泥的工业化生产和工程应用。</w:t>
            </w:r>
          </w:p>
        </w:tc>
      </w:tr>
      <w:tr w14:paraId="359E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14:paraId="5D5C365C">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组织评价单位：山东公路学会</w:t>
            </w:r>
          </w:p>
        </w:tc>
      </w:tr>
      <w:tr w14:paraId="5E9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14:paraId="14D58685">
            <w:pPr>
              <w:jc w:val="center"/>
              <w:rPr>
                <w:rFonts w:hint="eastAsia" w:ascii="宋体" w:hAnsi="宋体" w:eastAsia="宋体" w:cs="宋体"/>
                <w:b/>
                <w:sz w:val="28"/>
                <w:szCs w:val="28"/>
                <w:lang w:bidi="ar"/>
                <w14:ligatures w14:val="none"/>
              </w:rPr>
            </w:pPr>
            <w:r>
              <w:rPr>
                <w:rFonts w:hint="eastAsia" w:ascii="宋体" w:hAnsi="宋体" w:eastAsia="宋体" w:cs="宋体"/>
                <w:b/>
                <w:sz w:val="28"/>
                <w:szCs w:val="28"/>
                <w:lang w:bidi="ar"/>
                <w14:ligatures w14:val="none"/>
              </w:rPr>
              <w:t>评价意见</w:t>
            </w:r>
          </w:p>
        </w:tc>
      </w:tr>
      <w:tr w14:paraId="2413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14:paraId="342A2B52">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2025年7月15日，山东公路学会在济南组织了“低碳高抗蚀海工水泥混凝土的制备与应用研究”成果评价工作。评价委员会听取了项目组的汇报，审阅了相关技术文件，经质询和讨论，形成评价意见如下：</w:t>
            </w:r>
          </w:p>
          <w:p w14:paraId="50CCA7CE">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一、项目组提交的技术文件齐全，内容完整，数据翔实，符合评价要求。</w:t>
            </w:r>
          </w:p>
          <w:p w14:paraId="564E5A75">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二、项目组通过对低碳高抗蚀海工水泥熟料矿物组成设计，辅以固废基微纳材料，开展了低碳高抗蚀海工水泥制备与应用等方面的研究，取得了以下主要创新成果：</w:t>
            </w:r>
          </w:p>
          <w:p w14:paraId="16F1256E">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1. 研发了“高铁低铝”铁相（C6AF2）的海工硅酸盐水泥熟料新体系，并揭示了高铁铝比铁相海工水泥含铁钙矾石稳定性能的抗侵蚀内在机制。</w:t>
            </w:r>
          </w:p>
          <w:p w14:paraId="3C35A828">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2. 提出了低碳高抗蚀海工硅酸盐水泥熟料的煅烧工艺，明确了海工硅酸盐水泥的关键制备参数与质量控制关键技术要求。</w:t>
            </w:r>
          </w:p>
          <w:p w14:paraId="7180CD09">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3. 开发了采用“高铁低铝”相水泥熟料与固废基微纳材料协同制备、抗侵蚀性能突出的新型低碳海工硅酸盐水泥及其混凝土，水泥的抗氯离子侵蚀系数＜1.0×10-12 m2/s，抗硫酸盐侵蚀系数高于1.0；揭示了海工混凝土力学与耐久性能的发展规律。</w:t>
            </w:r>
          </w:p>
          <w:p w14:paraId="4C600137">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三、研究成果在烟威高速改扩建工程进行了应用，经济社会效益显著，推广前景广阔。</w:t>
            </w:r>
          </w:p>
          <w:p w14:paraId="3573C9E0">
            <w:pPr>
              <w:spacing w:line="480" w:lineRule="exact"/>
              <w:ind w:firstLine="480" w:firstLineChars="200"/>
              <w:rPr>
                <w:rFonts w:hint="eastAsia" w:ascii="Times New Roman" w:hAnsi="Times New Roman" w:eastAsia="宋体" w:cs="Times New Roman"/>
                <w:bCs/>
                <w:sz w:val="24"/>
                <w:szCs w:val="24"/>
                <w14:ligatures w14:val="none"/>
              </w:rPr>
            </w:pPr>
            <w:r>
              <w:rPr>
                <w:rFonts w:hint="eastAsia" w:ascii="Times New Roman" w:hAnsi="Times New Roman" w:eastAsia="宋体" w:cs="Times New Roman"/>
                <w:bCs/>
                <w:sz w:val="24"/>
                <w:szCs w:val="24"/>
                <w14:ligatures w14:val="none"/>
              </w:rPr>
              <w:t>综上所述，项目研究成果总体上达到国际领先水平。</w:t>
            </w:r>
          </w:p>
          <w:p w14:paraId="4A35B33D">
            <w:pPr>
              <w:spacing w:line="480" w:lineRule="exact"/>
              <w:ind w:firstLine="480" w:firstLineChars="200"/>
              <w:rPr>
                <w:rFonts w:hint="eastAsia" w:ascii="Times New Roman" w:hAnsi="Times New Roman" w:eastAsia="宋体" w:cs="Times New Roman"/>
                <w:bCs/>
                <w:sz w:val="24"/>
                <w:szCs w:val="24"/>
                <w14:ligatures w14:val="none"/>
              </w:rPr>
            </w:pPr>
          </w:p>
          <w:p w14:paraId="2A317824">
            <w:pPr>
              <w:spacing w:line="480" w:lineRule="exact"/>
              <w:ind w:firstLine="562" w:firstLineChars="200"/>
              <w:rPr>
                <w:rFonts w:hint="eastAsia" w:ascii="仿宋" w:hAnsi="仿宋" w:eastAsia="仿宋"/>
                <w:b/>
                <w:bCs/>
                <w:sz w:val="28"/>
                <w:szCs w:val="28"/>
              </w:rPr>
            </w:pPr>
          </w:p>
          <w:p w14:paraId="536B52F1">
            <w:pPr>
              <w:spacing w:line="480" w:lineRule="exact"/>
              <w:ind w:firstLine="562" w:firstLineChars="200"/>
              <w:rPr>
                <w:rFonts w:hint="eastAsia" w:ascii="仿宋" w:hAnsi="仿宋" w:eastAsia="仿宋"/>
                <w:b/>
                <w:bCs/>
                <w:sz w:val="28"/>
                <w:szCs w:val="28"/>
              </w:rPr>
            </w:pPr>
          </w:p>
          <w:p w14:paraId="289F338A">
            <w:pPr>
              <w:spacing w:line="480" w:lineRule="exact"/>
              <w:ind w:firstLine="562" w:firstLineChars="200"/>
              <w:rPr>
                <w:rFonts w:hint="eastAsia" w:ascii="仿宋" w:hAnsi="仿宋" w:eastAsia="仿宋"/>
                <w:b/>
                <w:bCs/>
                <w:sz w:val="28"/>
                <w:szCs w:val="28"/>
              </w:rPr>
            </w:pPr>
          </w:p>
          <w:p w14:paraId="65C3752B">
            <w:pPr>
              <w:spacing w:line="480" w:lineRule="exact"/>
              <w:ind w:firstLine="562" w:firstLineChars="200"/>
              <w:rPr>
                <w:rFonts w:hint="eastAsia" w:ascii="仿宋" w:hAnsi="仿宋" w:eastAsia="仿宋"/>
                <w:b/>
                <w:bCs/>
                <w:sz w:val="28"/>
                <w:szCs w:val="28"/>
              </w:rPr>
            </w:pPr>
          </w:p>
          <w:p w14:paraId="4D53F3A1">
            <w:pPr>
              <w:spacing w:line="480" w:lineRule="exact"/>
              <w:ind w:firstLine="562" w:firstLineChars="200"/>
              <w:rPr>
                <w:rFonts w:hint="eastAsia" w:ascii="仿宋" w:hAnsi="仿宋" w:eastAsia="仿宋"/>
                <w:b/>
                <w:bCs/>
                <w:sz w:val="28"/>
                <w:szCs w:val="28"/>
              </w:rPr>
            </w:pPr>
          </w:p>
          <w:p w14:paraId="7442762F">
            <w:pPr>
              <w:spacing w:line="480" w:lineRule="exact"/>
              <w:ind w:firstLine="562" w:firstLineChars="200"/>
              <w:rPr>
                <w:rFonts w:hint="eastAsia" w:ascii="仿宋" w:hAnsi="仿宋" w:eastAsia="仿宋"/>
                <w:b/>
                <w:bCs/>
                <w:sz w:val="28"/>
                <w:szCs w:val="28"/>
              </w:rPr>
            </w:pPr>
          </w:p>
          <w:p w14:paraId="4B9679D6">
            <w:pPr>
              <w:spacing w:line="480" w:lineRule="exact"/>
              <w:ind w:firstLine="562" w:firstLineChars="200"/>
              <w:rPr>
                <w:rFonts w:hint="eastAsia" w:ascii="仿宋" w:hAnsi="仿宋" w:eastAsia="仿宋"/>
                <w:b/>
                <w:bCs/>
                <w:sz w:val="28"/>
                <w:szCs w:val="28"/>
              </w:rPr>
            </w:pPr>
          </w:p>
          <w:p w14:paraId="16C7A7C0">
            <w:pPr>
              <w:spacing w:line="480" w:lineRule="exact"/>
              <w:ind w:firstLine="562" w:firstLineChars="200"/>
              <w:rPr>
                <w:rFonts w:hint="eastAsia" w:ascii="仿宋" w:hAnsi="仿宋" w:eastAsia="仿宋"/>
                <w:b/>
                <w:bCs/>
                <w:sz w:val="28"/>
                <w:szCs w:val="28"/>
              </w:rPr>
            </w:pPr>
          </w:p>
          <w:p w14:paraId="022F81FF">
            <w:pPr>
              <w:spacing w:line="480" w:lineRule="exact"/>
              <w:ind w:firstLine="562" w:firstLineChars="200"/>
              <w:rPr>
                <w:rFonts w:hint="eastAsia" w:ascii="仿宋" w:hAnsi="仿宋" w:eastAsia="仿宋"/>
                <w:b/>
                <w:bCs/>
                <w:sz w:val="28"/>
                <w:szCs w:val="28"/>
              </w:rPr>
            </w:pPr>
          </w:p>
          <w:p w14:paraId="51BEE994">
            <w:pPr>
              <w:spacing w:line="480" w:lineRule="exact"/>
              <w:ind w:firstLine="562" w:firstLineChars="200"/>
              <w:rPr>
                <w:rFonts w:hint="eastAsia" w:ascii="仿宋" w:hAnsi="仿宋" w:eastAsia="仿宋"/>
                <w:b/>
                <w:bCs/>
                <w:sz w:val="28"/>
                <w:szCs w:val="28"/>
              </w:rPr>
            </w:pPr>
          </w:p>
        </w:tc>
      </w:tr>
    </w:tbl>
    <w:p w14:paraId="41C6CE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DC61DD"/>
    <w:rsid w:val="000D3EFA"/>
    <w:rsid w:val="00166C2C"/>
    <w:rsid w:val="00265AB2"/>
    <w:rsid w:val="0030110F"/>
    <w:rsid w:val="004B2939"/>
    <w:rsid w:val="005969D2"/>
    <w:rsid w:val="007A353D"/>
    <w:rsid w:val="008F74DA"/>
    <w:rsid w:val="009842A5"/>
    <w:rsid w:val="0099063C"/>
    <w:rsid w:val="00A9234B"/>
    <w:rsid w:val="00AA38C6"/>
    <w:rsid w:val="00B04890"/>
    <w:rsid w:val="00BE44CB"/>
    <w:rsid w:val="00C61369"/>
    <w:rsid w:val="00DC61DD"/>
    <w:rsid w:val="00DE4CD4"/>
    <w:rsid w:val="00E91132"/>
    <w:rsid w:val="3FEE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5">
    <w:name w:val="缩进的正文"/>
    <w:link w:val="16"/>
    <w:qFormat/>
    <w:uiPriority w:val="0"/>
    <w:pPr>
      <w:spacing w:line="360" w:lineRule="auto"/>
      <w:ind w:firstLine="200" w:firstLineChars="200"/>
      <w:jc w:val="center"/>
    </w:pPr>
    <w:rPr>
      <w:rFonts w:ascii="Times New Roman" w:hAnsi="Times New Roman" w:eastAsia="宋体" w:cs="微软雅黑"/>
      <w:b/>
      <w:kern w:val="2"/>
      <w:sz w:val="21"/>
      <w:szCs w:val="22"/>
      <w:lang w:val="en-US" w:eastAsia="zh-CN" w:bidi="ar-SA"/>
      <w14:ligatures w14:val="standardContextual"/>
    </w:rPr>
  </w:style>
  <w:style w:type="character" w:customStyle="1" w:styleId="16">
    <w:name w:val="缩进的正文 字符"/>
    <w:basedOn w:val="14"/>
    <w:link w:val="15"/>
    <w:uiPriority w:val="0"/>
    <w:rPr>
      <w:rFonts w:ascii="Times New Roman" w:hAnsi="Times New Roman" w:eastAsia="宋体" w:cs="微软雅黑"/>
      <w:b/>
    </w:rPr>
  </w:style>
  <w:style w:type="character" w:customStyle="1" w:styleId="17">
    <w:name w:val="标题 1 字符"/>
    <w:basedOn w:val="14"/>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4"/>
    <w:link w:val="3"/>
    <w:semiHidden/>
    <w:uiPriority w:val="9"/>
    <w:rPr>
      <w:rFonts w:asciiTheme="majorHAnsi" w:hAnsiTheme="majorHAnsi" w:eastAsiaTheme="majorEastAsia" w:cstheme="majorBidi"/>
      <w:color w:val="0F4761" w:themeColor="accent1" w:themeShade="BF"/>
      <w:sz w:val="40"/>
      <w:szCs w:val="40"/>
    </w:rPr>
  </w:style>
  <w:style w:type="character" w:customStyle="1" w:styleId="19">
    <w:name w:val="标题 3 字符"/>
    <w:basedOn w:val="14"/>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4"/>
    <w:link w:val="5"/>
    <w:semiHidden/>
    <w:uiPriority w:val="9"/>
    <w:rPr>
      <w:rFonts w:cstheme="majorBidi"/>
      <w:color w:val="0F4761" w:themeColor="accent1" w:themeShade="BF"/>
      <w:sz w:val="28"/>
      <w:szCs w:val="28"/>
    </w:rPr>
  </w:style>
  <w:style w:type="character" w:customStyle="1" w:styleId="21">
    <w:name w:val="标题 5 字符"/>
    <w:basedOn w:val="14"/>
    <w:link w:val="6"/>
    <w:semiHidden/>
    <w:uiPriority w:val="9"/>
    <w:rPr>
      <w:rFonts w:cstheme="majorBidi"/>
      <w:color w:val="0F4761" w:themeColor="accent1" w:themeShade="BF"/>
      <w:sz w:val="24"/>
      <w:szCs w:val="24"/>
    </w:rPr>
  </w:style>
  <w:style w:type="character" w:customStyle="1" w:styleId="22">
    <w:name w:val="标题 6 字符"/>
    <w:basedOn w:val="14"/>
    <w:link w:val="7"/>
    <w:semiHidden/>
    <w:uiPriority w:val="9"/>
    <w:rPr>
      <w:rFonts w:cstheme="majorBidi"/>
      <w:b/>
      <w:bCs/>
      <w:color w:val="0F4761" w:themeColor="accent1" w:themeShade="BF"/>
    </w:rPr>
  </w:style>
  <w:style w:type="character" w:customStyle="1" w:styleId="23">
    <w:name w:val="标题 7 字符"/>
    <w:basedOn w:val="14"/>
    <w:link w:val="8"/>
    <w:semiHidden/>
    <w:uiPriority w:val="9"/>
    <w:rPr>
      <w:rFonts w:cstheme="majorBidi"/>
      <w:b/>
      <w:bCs/>
      <w:color w:val="585858" w:themeColor="text1" w:themeTint="A6"/>
    </w:rPr>
  </w:style>
  <w:style w:type="character" w:customStyle="1" w:styleId="24">
    <w:name w:val="标题 8 字符"/>
    <w:basedOn w:val="14"/>
    <w:link w:val="9"/>
    <w:semiHidden/>
    <w:uiPriority w:val="9"/>
    <w:rPr>
      <w:rFonts w:cstheme="majorBidi"/>
      <w:color w:val="585858" w:themeColor="text1" w:themeTint="A6"/>
    </w:rPr>
  </w:style>
  <w:style w:type="character" w:customStyle="1" w:styleId="25">
    <w:name w:val="标题 9 字符"/>
    <w:basedOn w:val="14"/>
    <w:link w:val="10"/>
    <w:semiHidden/>
    <w:qFormat/>
    <w:uiPriority w:val="9"/>
    <w:rPr>
      <w:rFonts w:eastAsiaTheme="majorEastAsia" w:cstheme="majorBidi"/>
      <w:color w:val="585858" w:themeColor="text1" w:themeTint="A6"/>
    </w:rPr>
  </w:style>
  <w:style w:type="character" w:customStyle="1" w:styleId="26">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7">
    <w:name w:val="副标题 字符"/>
    <w:basedOn w:val="14"/>
    <w:link w:val="11"/>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4"/>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4"/>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4"/>
    <w:link w:val="32"/>
    <w:uiPriority w:val="30"/>
    <w:rPr>
      <w:i/>
      <w:iCs/>
      <w:color w:val="0F4761" w:themeColor="accent1" w:themeShade="BF"/>
    </w:rPr>
  </w:style>
  <w:style w:type="character" w:customStyle="1" w:styleId="34">
    <w:name w:val="Intense Reference"/>
    <w:basedOn w:val="14"/>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770</Words>
  <Characters>832</Characters>
  <Lines>138</Lines>
  <Paragraphs>114</Paragraphs>
  <TotalTime>0</TotalTime>
  <ScaleCrop>false</ScaleCrop>
  <LinksUpToDate>false</LinksUpToDate>
  <CharactersWithSpaces>1488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2025-07-29T09:45:00Z</dcterms:created>
  <dc:creator>Xiang Zhang</dc:creator>
  <cp:lastModifiedBy>Administrator</cp:lastModifiedBy>
  <dcterms:modified xsi:type="dcterms:W3CDTF">2026-01-28T09:53:46Z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410CA3005D3E4A25A132A124EF06E7D9_12</vt:lpwstr>
  </property>
</Properties>
</file>